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D69CF" w14:textId="2290D70A" w:rsidR="009646D3" w:rsidRDefault="009646D3" w:rsidP="003878B7">
      <w:pPr>
        <w:ind w:right="118" w:firstLineChars="0" w:firstLine="0"/>
        <w:rPr>
          <w:rFonts w:ascii="ヒラギノ角ゴ Pro W3" w:eastAsia="ヒラギノ角ゴ Pro W3" w:hAnsi="ヒラギノ角ゴ Pro W3"/>
          <w:b/>
          <w:sz w:val="22"/>
        </w:rPr>
      </w:pPr>
      <w:r w:rsidRPr="00A64947">
        <w:rPr>
          <w:noProof/>
        </w:rPr>
        <w:drawing>
          <wp:anchor distT="0" distB="0" distL="114300" distR="114300" simplePos="0" relativeHeight="251658240" behindDoc="0" locked="0" layoutInCell="1" allowOverlap="1" wp14:anchorId="609E9C9B" wp14:editId="5E9694F2">
            <wp:simplePos x="0" y="0"/>
            <wp:positionH relativeFrom="column">
              <wp:posOffset>4572000</wp:posOffset>
            </wp:positionH>
            <wp:positionV relativeFrom="paragraph">
              <wp:posOffset>-268605</wp:posOffset>
            </wp:positionV>
            <wp:extent cx="1211580" cy="649605"/>
            <wp:effectExtent l="0" t="0" r="7620" b="10795"/>
            <wp:wrapNone/>
            <wp:docPr id="12" name="図 12"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8">
                      <a:extLst>
                        <a:ext uri="{28A0092B-C50C-407E-A947-70E740481C1C}">
                          <a14:useLocalDpi xmlns:a14="http://schemas.microsoft.com/office/drawing/2010/main" val="0"/>
                        </a:ext>
                      </a:extLst>
                    </a:blip>
                    <a:srcRect l="10965" t="18302" r="19470" b="10628"/>
                    <a:stretch/>
                  </pic:blipFill>
                  <pic:spPr bwMode="auto">
                    <a:xfrm>
                      <a:off x="0" y="0"/>
                      <a:ext cx="1211580" cy="6496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2D7A33" w14:textId="79CCE1BD" w:rsidR="009646D3" w:rsidRDefault="00FF611D" w:rsidP="009646D3">
      <w:pPr>
        <w:pStyle w:val="a4"/>
        <w:ind w:right="118" w:firstLineChars="0" w:firstLine="0"/>
        <w:jc w:val="center"/>
        <w:rPr>
          <w:rFonts w:ascii="Helvetica" w:hAnsi="Helvetica"/>
          <w:sz w:val="24"/>
          <w:szCs w:val="24"/>
        </w:rPr>
      </w:pPr>
      <w:r>
        <w:rPr>
          <w:rFonts w:ascii="Helvetica" w:hAnsi="Helvetica"/>
          <w:sz w:val="24"/>
          <w:szCs w:val="24"/>
        </w:rPr>
        <w:t xml:space="preserve">AIR 3331 </w:t>
      </w:r>
      <w:r>
        <w:rPr>
          <w:rFonts w:ascii="Helvetica" w:hAnsi="Helvetica" w:hint="eastAsia"/>
          <w:sz w:val="24"/>
          <w:szCs w:val="24"/>
        </w:rPr>
        <w:t>オープンコール</w:t>
      </w:r>
      <w:r>
        <w:rPr>
          <w:rFonts w:ascii="Helvetica" w:hAnsi="Helvetica"/>
          <w:sz w:val="24"/>
          <w:szCs w:val="24"/>
        </w:rPr>
        <w:t xml:space="preserve"> </w:t>
      </w:r>
      <w:r>
        <w:rPr>
          <w:rFonts w:ascii="Helvetica" w:hAnsi="Helvetica" w:hint="eastAsia"/>
          <w:sz w:val="24"/>
          <w:szCs w:val="24"/>
        </w:rPr>
        <w:t>応募用紙</w:t>
      </w:r>
    </w:p>
    <w:p w14:paraId="435A2EB9" w14:textId="77777777" w:rsidR="007B578C" w:rsidRPr="007B578C" w:rsidRDefault="007B578C" w:rsidP="00FF611D">
      <w:pPr>
        <w:pStyle w:val="a4"/>
        <w:spacing w:line="180" w:lineRule="auto"/>
        <w:ind w:right="118" w:firstLineChars="0" w:firstLine="0"/>
        <w:jc w:val="center"/>
        <w:rPr>
          <w:rFonts w:ascii="Helvetica" w:hAnsi="Helvetica"/>
          <w:sz w:val="22"/>
        </w:rPr>
      </w:pPr>
    </w:p>
    <w:p w14:paraId="75BF50E9" w14:textId="6260BEEB" w:rsidR="007B578C" w:rsidRPr="00FF611D" w:rsidRDefault="00FF611D" w:rsidP="00FF611D">
      <w:pPr>
        <w:pStyle w:val="a4"/>
        <w:spacing w:line="240" w:lineRule="auto"/>
        <w:ind w:right="118" w:firstLineChars="0" w:firstLine="0"/>
        <w:jc w:val="left"/>
        <w:rPr>
          <w:rFonts w:ascii="Helvetica" w:hAnsi="Helvetica"/>
          <w:sz w:val="22"/>
          <w:u w:val="single"/>
        </w:rPr>
      </w:pPr>
      <w:r w:rsidRPr="00FF611D">
        <w:rPr>
          <w:rFonts w:ascii="Helvetica" w:hAnsi="Helvetica" w:hint="eastAsia"/>
          <w:sz w:val="22"/>
          <w:u w:val="single"/>
        </w:rPr>
        <w:t>注意：ご応募前に下記条件をよく読み、</w:t>
      </w:r>
      <w:r w:rsidRPr="00FF611D">
        <w:rPr>
          <w:rFonts w:ascii="Helvetica" w:hAnsi="Helvetica"/>
          <w:sz w:val="22"/>
          <w:u w:val="single"/>
        </w:rPr>
        <w:t>7</w:t>
      </w:r>
      <w:r w:rsidRPr="00FF611D">
        <w:rPr>
          <w:rFonts w:ascii="Helvetica" w:hAnsi="Helvetica" w:hint="eastAsia"/>
          <w:sz w:val="22"/>
          <w:u w:val="single"/>
        </w:rPr>
        <w:t>ページ目のチェックシートの全項目にチェックマークをご記入の</w:t>
      </w:r>
      <w:r w:rsidR="007B578C" w:rsidRPr="00FF611D">
        <w:rPr>
          <w:rFonts w:ascii="Helvetica" w:hAnsi="Helvetica" w:hint="eastAsia"/>
          <w:sz w:val="22"/>
          <w:u w:val="single"/>
        </w:rPr>
        <w:t>上でご応募下さいますようお願いいたします。</w:t>
      </w:r>
      <w:r w:rsidRPr="00FF611D">
        <w:rPr>
          <w:rFonts w:ascii="Helvetica" w:hAnsi="Helvetica" w:hint="eastAsia"/>
          <w:sz w:val="22"/>
          <w:u w:val="single"/>
        </w:rPr>
        <w:t>チェックシートへのチェックマークがない場合や、応募フォームへの記入がない箇所がある場合、選考対象外とさせて頂きます。</w:t>
      </w:r>
    </w:p>
    <w:p w14:paraId="79AF7C72" w14:textId="77777777" w:rsidR="009646D3" w:rsidRPr="009646D3" w:rsidRDefault="009646D3" w:rsidP="009646D3">
      <w:pPr>
        <w:pStyle w:val="a4"/>
        <w:ind w:right="118" w:firstLineChars="0" w:firstLine="0"/>
        <w:jc w:val="center"/>
        <w:rPr>
          <w:rFonts w:ascii="Helvetica" w:hAnsi="Helvetica"/>
          <w:sz w:val="24"/>
          <w:szCs w:val="24"/>
        </w:rPr>
      </w:pPr>
    </w:p>
    <w:p w14:paraId="6BFFD350" w14:textId="0B264189" w:rsidR="003878B7"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①</w:t>
      </w:r>
      <w:r w:rsidR="00450AC3">
        <w:rPr>
          <w:rFonts w:ascii="ヒラギノ角ゴ Pro W3" w:eastAsia="ヒラギノ角ゴ Pro W3" w:hAnsi="ヒラギノ角ゴ Pro W3"/>
          <w:b/>
          <w:sz w:val="22"/>
        </w:rPr>
        <w:t xml:space="preserve"> </w:t>
      </w:r>
      <w:r w:rsidR="003878B7" w:rsidRPr="00AC18A3">
        <w:rPr>
          <w:rFonts w:ascii="ヒラギノ角ゴ Pro W3" w:eastAsia="ヒラギノ角ゴ Pro W3" w:hAnsi="ヒラギノ角ゴ Pro W3" w:hint="eastAsia"/>
          <w:b/>
          <w:sz w:val="22"/>
        </w:rPr>
        <w:t>応募に関する条件事項</w:t>
      </w:r>
    </w:p>
    <w:p w14:paraId="505A865E" w14:textId="141FD9C8" w:rsidR="003878B7" w:rsidRPr="00AC18A3" w:rsidRDefault="003878B7"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応募者は、応募書類を提出することで、以下の条件事項に同意したものと</w:t>
      </w:r>
      <w:r>
        <w:rPr>
          <w:rFonts w:ascii="ヒラギノ角ゴ Pro W3" w:eastAsia="ヒラギノ角ゴ Pro W3" w:hAnsi="ヒラギノ角ゴ Pro W3" w:hint="eastAsia"/>
          <w:sz w:val="22"/>
        </w:rPr>
        <w:t>する</w:t>
      </w:r>
      <w:r w:rsidRPr="00AC18A3">
        <w:rPr>
          <w:rFonts w:ascii="ヒラギノ角ゴ Pro W3" w:eastAsia="ヒラギノ角ゴ Pro W3" w:hAnsi="ヒラギノ角ゴ Pro W3" w:hint="eastAsia"/>
          <w:sz w:val="22"/>
        </w:rPr>
        <w:t>。</w:t>
      </w:r>
    </w:p>
    <w:p w14:paraId="3BE1A9FA" w14:textId="77777777" w:rsidR="003878B7" w:rsidRPr="00AC18A3"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レジデンス・プログラムに参加する意思が有り、応募申込をするものとする。</w:t>
      </w:r>
    </w:p>
    <w:p w14:paraId="5B42AFE3" w14:textId="58B8B382" w:rsidR="003878B7" w:rsidRPr="00AC18A3" w:rsidRDefault="00FF611D" w:rsidP="00551AA9">
      <w:pPr>
        <w:numPr>
          <w:ilvl w:val="0"/>
          <w:numId w:val="2"/>
        </w:numPr>
        <w:spacing w:line="240" w:lineRule="auto"/>
        <w:ind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応募者は、レジデンス・プログラムに掛かる費用</w:t>
      </w:r>
      <w:r w:rsidR="003878B7" w:rsidRPr="00AC18A3">
        <w:rPr>
          <w:rFonts w:ascii="ヒラギノ角ゴ Pro W3" w:eastAsia="ヒラギノ角ゴ Pro W3" w:hAnsi="ヒラギノ角ゴ Pro W3" w:hint="eastAsia"/>
          <w:sz w:val="22"/>
        </w:rPr>
        <w:t>全て支払える能力を有するものとする。</w:t>
      </w:r>
    </w:p>
    <w:p w14:paraId="67157D46" w14:textId="787939E4" w:rsidR="003878B7"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レジデンス・プログラムの契約書締結後にキャンセルが発生した場合は、如何なる場合においてもキャンセル料を支払うものとする。</w:t>
      </w:r>
      <w:r w:rsidR="0017363E">
        <w:rPr>
          <w:rFonts w:ascii="ヒラギノ角ゴ Pro W3" w:eastAsia="ヒラギノ角ゴ Pro W3" w:hAnsi="ヒラギノ角ゴ Pro W3" w:hint="eastAsia"/>
          <w:sz w:val="22"/>
        </w:rPr>
        <w:t>キャンセル料に関しては</w:t>
      </w:r>
      <w:r w:rsidR="0017363E">
        <w:rPr>
          <w:rFonts w:ascii="ヒラギノ角ゴ Pro W3" w:eastAsia="ヒラギノ角ゴ Pro W3" w:hAnsi="ヒラギノ角ゴ Pro W3"/>
          <w:sz w:val="22"/>
        </w:rPr>
        <w:t>AIR 3331</w:t>
      </w:r>
      <w:r w:rsidR="0017363E">
        <w:rPr>
          <w:rFonts w:ascii="ヒラギノ角ゴ Pro W3" w:eastAsia="ヒラギノ角ゴ Pro W3" w:hAnsi="ヒラギノ角ゴ Pro W3" w:hint="eastAsia"/>
          <w:sz w:val="22"/>
        </w:rPr>
        <w:t>ウェブサイトの『応募方法』ページ内、「お支払い方法・キャンセル料」</w:t>
      </w:r>
      <w:r w:rsidR="00F5087C">
        <w:rPr>
          <w:rFonts w:ascii="ヒラギノ角ゴ Pro W3" w:eastAsia="ヒラギノ角ゴ Pro W3" w:hAnsi="ヒラギノ角ゴ Pro W3" w:hint="eastAsia"/>
          <w:sz w:val="22"/>
        </w:rPr>
        <w:t>を</w:t>
      </w:r>
      <w:r w:rsidR="0017363E">
        <w:rPr>
          <w:rFonts w:ascii="ヒラギノ角ゴ Pro W3" w:eastAsia="ヒラギノ角ゴ Pro W3" w:hAnsi="ヒラギノ角ゴ Pro W3" w:hint="eastAsia"/>
          <w:sz w:val="22"/>
        </w:rPr>
        <w:t>確認すること。</w:t>
      </w:r>
    </w:p>
    <w:p w14:paraId="1F1043E5" w14:textId="4973A9DE" w:rsidR="00316846" w:rsidRPr="0017363E" w:rsidRDefault="00316846" w:rsidP="0017363E">
      <w:pPr>
        <w:numPr>
          <w:ilvl w:val="0"/>
          <w:numId w:val="2"/>
        </w:numPr>
        <w:spacing w:line="240" w:lineRule="auto"/>
        <w:ind w:right="118" w:firstLineChars="0"/>
        <w:jc w:val="left"/>
        <w:rPr>
          <w:rFonts w:ascii="ヒラギノ角ゴ Pro W3" w:eastAsia="ヒラギノ角ゴ Pro W3" w:hAnsi="ヒラギノ角ゴ Pro W3"/>
          <w:sz w:val="22"/>
          <w:u w:val="single"/>
        </w:rPr>
      </w:pPr>
      <w:r w:rsidRPr="003878B7">
        <w:rPr>
          <w:rFonts w:ascii="ヒラギノ角ゴ Pro W3" w:eastAsia="ヒラギノ角ゴ Pro W3" w:hAnsi="ヒラギノ角ゴ Pro W3" w:hint="eastAsia"/>
          <w:b/>
          <w:sz w:val="22"/>
        </w:rPr>
        <w:t>応募者はプログラム参加費の全額の費用を事前に用意すること。</w:t>
      </w:r>
      <w:r w:rsidRPr="003D7000">
        <w:rPr>
          <w:rFonts w:ascii="ヒラギノ角ゴ Pro W3" w:eastAsia="ヒラギノ角ゴ Pro W3" w:hAnsi="ヒラギノ角ゴ Pro W3" w:hint="eastAsia"/>
          <w:b/>
          <w:sz w:val="22"/>
          <w:u w:val="single"/>
        </w:rPr>
        <w:t>もしも応募者が参加費獲得のため助成金等に申請する予定である場合、急なキャンセルが起こらないよう、少なくとも滞在予定期間の</w:t>
      </w:r>
      <w:r w:rsidRPr="003D7000">
        <w:rPr>
          <w:rFonts w:ascii="ヒラギノ角ゴ Pro W3" w:eastAsia="ヒラギノ角ゴ Pro W3" w:hAnsi="ヒラギノ角ゴ Pro W3"/>
          <w:b/>
          <w:sz w:val="22"/>
          <w:u w:val="single"/>
        </w:rPr>
        <w:t>3</w:t>
      </w:r>
      <w:r w:rsidRPr="003D7000">
        <w:rPr>
          <w:rFonts w:ascii="ヒラギノ角ゴ Pro W3" w:eastAsia="ヒラギノ角ゴ Pro W3" w:hAnsi="ヒラギノ角ゴ Pro W3" w:hint="eastAsia"/>
          <w:b/>
          <w:sz w:val="22"/>
          <w:u w:val="single"/>
        </w:rPr>
        <w:t>ヶ月前までには確定的な情報を</w:t>
      </w:r>
      <w:r w:rsidRPr="003D7000">
        <w:rPr>
          <w:rFonts w:ascii="ヒラギノ角ゴ Pro W3" w:eastAsia="ヒラギノ角ゴ Pro W3" w:hAnsi="ヒラギノ角ゴ Pro W3"/>
          <w:b/>
          <w:sz w:val="22"/>
          <w:u w:val="single"/>
        </w:rPr>
        <w:t>AIR 3331</w:t>
      </w:r>
      <w:r w:rsidRPr="003D7000">
        <w:rPr>
          <w:rFonts w:ascii="ヒラギノ角ゴ Pro W3" w:eastAsia="ヒラギノ角ゴ Pro W3" w:hAnsi="ヒラギノ角ゴ Pro W3" w:hint="eastAsia"/>
          <w:b/>
          <w:sz w:val="22"/>
          <w:u w:val="single"/>
        </w:rPr>
        <w:t>に伝えること</w:t>
      </w:r>
      <w:r w:rsidR="003878B7" w:rsidRPr="003D7000">
        <w:rPr>
          <w:rFonts w:ascii="ヒラギノ角ゴ Pro W3" w:eastAsia="ヒラギノ角ゴ Pro W3" w:hAnsi="ヒラギノ角ゴ Pro W3" w:hint="eastAsia"/>
          <w:b/>
          <w:sz w:val="22"/>
          <w:u w:val="single"/>
        </w:rPr>
        <w:t>とする</w:t>
      </w:r>
      <w:r w:rsidRPr="003D7000">
        <w:rPr>
          <w:rFonts w:ascii="ヒラギノ角ゴ Pro W3" w:eastAsia="ヒラギノ角ゴ Pro W3" w:hAnsi="ヒラギノ角ゴ Pro W3" w:hint="eastAsia"/>
          <w:b/>
          <w:sz w:val="22"/>
          <w:u w:val="single"/>
        </w:rPr>
        <w:t>。</w:t>
      </w:r>
    </w:p>
    <w:p w14:paraId="4E097571" w14:textId="55ACEDF9" w:rsidR="00316846" w:rsidRPr="00AC18A3" w:rsidRDefault="00316846" w:rsidP="00551AA9">
      <w:pPr>
        <w:tabs>
          <w:tab w:val="right" w:pos="8908"/>
        </w:tabs>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②</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ご応募の流れ</w:t>
      </w:r>
      <w:r w:rsidR="001D6EB1">
        <w:rPr>
          <w:rFonts w:ascii="ヒラギノ角ゴ Pro W3" w:eastAsia="ヒラギノ角ゴ Pro W3" w:hAnsi="ヒラギノ角ゴ Pro W3"/>
          <w:b/>
          <w:sz w:val="22"/>
        </w:rPr>
        <w:tab/>
      </w:r>
    </w:p>
    <w:p w14:paraId="5BEB544E" w14:textId="1EBD7DEF" w:rsidR="00316846" w:rsidRPr="00FF611D" w:rsidRDefault="00316846" w:rsidP="00551AA9">
      <w:pPr>
        <w:spacing w:line="240" w:lineRule="auto"/>
        <w:ind w:right="118" w:firstLineChars="0" w:firstLine="0"/>
        <w:jc w:val="left"/>
        <w:rPr>
          <w:rFonts w:ascii="ヒラギノ角ゴ Pro W3" w:eastAsia="ヒラギノ角ゴ Pro W3" w:hAnsi="ヒラギノ角ゴ Pro W3"/>
          <w:sz w:val="18"/>
          <w:szCs w:val="18"/>
        </w:rPr>
      </w:pPr>
      <w:r w:rsidRPr="00AC18A3">
        <w:rPr>
          <w:rFonts w:ascii="ヒラギノ角ゴ Pro W3" w:eastAsia="ヒラギノ角ゴ Pro W3" w:hAnsi="ヒラギノ角ゴ Pro W3" w:hint="eastAsia"/>
          <w:sz w:val="22"/>
        </w:rPr>
        <w:t>下記「応募に関する条件事項」をご確認の上、必要情報を記入したこの応募用紙および以下の書類を</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r w:rsidRPr="00AC18A3">
        <w:rPr>
          <w:rFonts w:ascii="ヒラギノ角ゴ Pro W3" w:eastAsia="ヒラギノ角ゴ Pro W3" w:hAnsi="ヒラギノ角ゴ Pro W3" w:hint="eastAsia"/>
          <w:sz w:val="22"/>
        </w:rPr>
        <w:t>まで送付してください。</w:t>
      </w:r>
      <w:r w:rsidR="00FF611D" w:rsidRPr="00FF611D">
        <w:rPr>
          <w:rFonts w:ascii="ヒラギノ角ゴ Pro W3" w:eastAsia="ヒラギノ角ゴ Pro W3" w:hAnsi="ヒラギノ角ゴ Pro W3" w:hint="eastAsia"/>
          <w:sz w:val="18"/>
          <w:szCs w:val="18"/>
        </w:rPr>
        <w:t>※</w:t>
      </w:r>
    </w:p>
    <w:p w14:paraId="6E0E0F85" w14:textId="19A954EE" w:rsidR="00316846" w:rsidRPr="00E727C9" w:rsidRDefault="00316846" w:rsidP="00E727C9">
      <w:pPr>
        <w:adjustRightInd w:val="0"/>
        <w:spacing w:line="240" w:lineRule="auto"/>
        <w:ind w:right="118" w:firstLineChars="0" w:firstLine="0"/>
        <w:jc w:val="left"/>
        <w:rPr>
          <w:rFonts w:ascii="ヒラギノ角ゴ Pro W3" w:eastAsia="ヒラギノ角ゴ Pro W3" w:hAnsi="ヒラギノ角ゴ Pro W3"/>
          <w:sz w:val="18"/>
          <w:szCs w:val="18"/>
          <w:u w:val="single"/>
        </w:rPr>
      </w:pPr>
      <w:r w:rsidRPr="00E727C9">
        <w:rPr>
          <w:rFonts w:ascii="ヒラギノ角ゴ Pro W3" w:eastAsia="ヒラギノ角ゴ Pro W3" w:hAnsi="ヒラギノ角ゴ Pro W3" w:hint="eastAsia"/>
          <w:sz w:val="18"/>
          <w:szCs w:val="18"/>
        </w:rPr>
        <w:t>※</w:t>
      </w:r>
      <w:r w:rsidRPr="00E727C9">
        <w:rPr>
          <w:rFonts w:ascii="ヒラギノ角ゴ Pro W3" w:eastAsia="ヒラギノ角ゴ Pro W3" w:hAnsi="ヒラギノ角ゴ Pro W3"/>
          <w:sz w:val="18"/>
          <w:szCs w:val="18"/>
        </w:rPr>
        <w:t>(at)</w:t>
      </w:r>
      <w:r w:rsidRPr="00E727C9">
        <w:rPr>
          <w:rFonts w:ascii="ヒラギノ角ゴ Pro W3" w:eastAsia="ヒラギノ角ゴ Pro W3" w:hAnsi="ヒラギノ角ゴ Pro W3" w:hint="eastAsia"/>
          <w:sz w:val="18"/>
          <w:szCs w:val="18"/>
        </w:rPr>
        <w:t>を</w:t>
      </w:r>
      <w:r w:rsidRPr="00E727C9">
        <w:rPr>
          <w:rFonts w:ascii="ヒラギノ角ゴ Pro W3" w:eastAsia="ヒラギノ角ゴ Pro W3" w:hAnsi="ヒラギノ角ゴ Pro W3"/>
          <w:sz w:val="18"/>
          <w:szCs w:val="18"/>
        </w:rPr>
        <w:t>(</w:t>
      </w:r>
      <w:r w:rsidRPr="00E727C9">
        <w:rPr>
          <w:rFonts w:ascii="ヒラギノ角ゴ Pro W3" w:eastAsia="ヒラギノ角ゴ Pro W3" w:hAnsi="ヒラギノ角ゴ Pro W3" w:hint="eastAsia"/>
          <w:sz w:val="18"/>
          <w:szCs w:val="18"/>
        </w:rPr>
        <w:t>＠</w:t>
      </w:r>
      <w:r w:rsidRPr="00E727C9">
        <w:rPr>
          <w:rFonts w:ascii="ヒラギノ角ゴ Pro W3" w:eastAsia="ヒラギノ角ゴ Pro W3" w:hAnsi="ヒラギノ角ゴ Pro W3"/>
          <w:sz w:val="18"/>
          <w:szCs w:val="18"/>
        </w:rPr>
        <w:t>)</w:t>
      </w:r>
      <w:r w:rsidRPr="00E727C9">
        <w:rPr>
          <w:rFonts w:ascii="ヒラギノ角ゴ Pro W3" w:eastAsia="ヒラギノ角ゴ Pro W3" w:hAnsi="ヒラギノ角ゴ Pro W3" w:hint="eastAsia"/>
          <w:sz w:val="18"/>
          <w:szCs w:val="18"/>
        </w:rPr>
        <w:t>、</w:t>
      </w:r>
      <w:r w:rsidRPr="00E727C9">
        <w:rPr>
          <w:rFonts w:ascii="ヒラギノ角ゴ Pro W3" w:eastAsia="ヒラギノ角ゴ Pro W3" w:hAnsi="ヒラギノ角ゴ Pro W3"/>
          <w:sz w:val="18"/>
          <w:szCs w:val="18"/>
        </w:rPr>
        <w:t>(dot)</w:t>
      </w:r>
      <w:r w:rsidRPr="00E727C9">
        <w:rPr>
          <w:rFonts w:ascii="ヒラギノ角ゴ Pro W3" w:eastAsia="ヒラギノ角ゴ Pro W3" w:hAnsi="ヒラギノ角ゴ Pro W3" w:hint="eastAsia"/>
          <w:sz w:val="18"/>
          <w:szCs w:val="18"/>
        </w:rPr>
        <w:t>を</w:t>
      </w:r>
      <w:r w:rsidRPr="00E727C9">
        <w:rPr>
          <w:rFonts w:ascii="ヒラギノ角ゴ Pro W3" w:eastAsia="ヒラギノ角ゴ Pro W3" w:hAnsi="ヒラギノ角ゴ Pro W3"/>
          <w:sz w:val="18"/>
          <w:szCs w:val="18"/>
        </w:rPr>
        <w:t>(.)</w:t>
      </w:r>
      <w:r w:rsidRPr="00E727C9">
        <w:rPr>
          <w:rFonts w:ascii="ヒラギノ角ゴ Pro W3" w:eastAsia="ヒラギノ角ゴ Pro W3" w:hAnsi="ヒラギノ角ゴ Pro W3" w:hint="eastAsia"/>
          <w:sz w:val="18"/>
          <w:szCs w:val="18"/>
        </w:rPr>
        <w:t>に変更してお送りください。</w:t>
      </w:r>
      <w:r w:rsidR="00E727C9" w:rsidRPr="00E727C9">
        <w:rPr>
          <w:rFonts w:ascii="ヒラギノ角ゴ Pro W3" w:eastAsia="ヒラギノ角ゴ Pro W3" w:hAnsi="ヒラギノ角ゴ Pro W3"/>
          <w:sz w:val="18"/>
          <w:szCs w:val="18"/>
          <w:u w:val="single"/>
        </w:rPr>
        <w:t>*</w:t>
      </w:r>
      <w:r w:rsidR="00E727C9" w:rsidRPr="00E727C9">
        <w:rPr>
          <w:rFonts w:ascii="ヒラギノ角ゴ Pro W3" w:eastAsia="ヒラギノ角ゴ Pro W3" w:hAnsi="ヒラギノ角ゴ Pro W3" w:hint="eastAsia"/>
          <w:sz w:val="18"/>
          <w:szCs w:val="18"/>
          <w:u w:val="single"/>
        </w:rPr>
        <w:t>送付データの容量は</w:t>
      </w:r>
      <w:r w:rsidR="00E727C9" w:rsidRPr="00E727C9">
        <w:rPr>
          <w:rFonts w:ascii="ヒラギノ角ゴ Pro W3" w:eastAsia="ヒラギノ角ゴ Pro W3" w:hAnsi="ヒラギノ角ゴ Pro W3"/>
          <w:sz w:val="18"/>
          <w:szCs w:val="18"/>
          <w:u w:val="single"/>
        </w:rPr>
        <w:t>2MB</w:t>
      </w:r>
      <w:r w:rsidR="00E727C9" w:rsidRPr="00E727C9">
        <w:rPr>
          <w:rFonts w:ascii="ヒラギノ角ゴ Pro W3" w:eastAsia="ヒラギノ角ゴ Pro W3" w:hAnsi="ヒラギノ角ゴ Pro W3" w:hint="eastAsia"/>
          <w:sz w:val="18"/>
          <w:szCs w:val="18"/>
          <w:u w:val="single"/>
        </w:rPr>
        <w:t>までとなります。</w:t>
      </w:r>
    </w:p>
    <w:p w14:paraId="2C7663B1"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最新の活動履歴書</w:t>
      </w:r>
    </w:p>
    <w:p w14:paraId="54DB593D"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ポートフォリオ(少なくとも5つのイメージ画像、ビデオ、オーディオ、制作に関係のあるエッセイまたはウェブリンク等)</w:t>
      </w:r>
    </w:p>
    <w:p w14:paraId="7DFB4E20"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レジデンスでの活動プランを説明するための補助的な資料</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例</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 xml:space="preserve"> 仮のスケジュール、イメージ画像/映像、ウェブリンク等</w:t>
      </w:r>
      <w:r w:rsidRPr="00AC18A3">
        <w:rPr>
          <w:rFonts w:ascii="ヒラギノ角ゴ Pro W3" w:eastAsia="ヒラギノ角ゴ Pro W3" w:hAnsi="ヒラギノ角ゴ Pro W3" w:hint="eastAsia"/>
          <w:sz w:val="22"/>
        </w:rPr>
        <w:t>）</w:t>
      </w:r>
    </w:p>
    <w:p w14:paraId="37905D4B" w14:textId="05F1E38E" w:rsidR="00316846" w:rsidRPr="00E727C9" w:rsidRDefault="00316846" w:rsidP="00E727C9">
      <w:pPr>
        <w:adjustRightInd w:val="0"/>
        <w:spacing w:line="240" w:lineRule="auto"/>
        <w:ind w:right="118" w:firstLineChars="0" w:firstLine="0"/>
        <w:jc w:val="left"/>
        <w:rPr>
          <w:rFonts w:ascii="ヒラギノ角ゴ Pro W3" w:eastAsia="ヒラギノ角ゴ Pro W3" w:hAnsi="ヒラギノ角ゴ Pro W3"/>
          <w:sz w:val="18"/>
          <w:szCs w:val="18"/>
          <w:u w:val="single"/>
        </w:rPr>
      </w:pPr>
      <w:r w:rsidRPr="00AC18A3">
        <w:rPr>
          <w:rFonts w:ascii="ヒラギノ角ゴ Pro W3" w:eastAsia="ヒラギノ角ゴ Pro W3" w:hAnsi="ヒラギノ角ゴ Pro W3" w:hint="eastAsia"/>
          <w:b/>
          <w:sz w:val="22"/>
        </w:rPr>
        <w:t>③</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応募</w:t>
      </w:r>
      <w:proofErr w:type="gramStart"/>
      <w:r w:rsidRPr="00AC18A3">
        <w:rPr>
          <w:rFonts w:ascii="ヒラギノ角ゴ Pro W3" w:eastAsia="ヒラギノ角ゴ Pro W3" w:hAnsi="ヒラギノ角ゴ Pro W3" w:hint="eastAsia"/>
          <w:b/>
          <w:sz w:val="22"/>
        </w:rPr>
        <w:t>締切</w:t>
      </w:r>
      <w:proofErr w:type="gramEnd"/>
      <w:r w:rsidR="00E727C9">
        <w:rPr>
          <w:rFonts w:ascii="ヒラギノ角ゴ Pro W3" w:eastAsia="ヒラギノ角ゴ Pro W3" w:hAnsi="ヒラギノ角ゴ Pro W3" w:hint="eastAsia"/>
          <w:b/>
          <w:sz w:val="22"/>
        </w:rPr>
        <w:t xml:space="preserve">　</w:t>
      </w:r>
      <w:r w:rsidR="00E727C9" w:rsidRPr="00E727C9">
        <w:rPr>
          <w:rFonts w:ascii="ヒラギノ角ゴ Pro W3" w:eastAsia="ヒラギノ角ゴ Pro W3" w:hAnsi="ヒラギノ角ゴ Pro W3" w:hint="eastAsia"/>
          <w:b/>
          <w:sz w:val="18"/>
          <w:szCs w:val="18"/>
        </w:rPr>
        <w:t>※</w:t>
      </w:r>
      <w:r w:rsidR="00E727C9" w:rsidRPr="00E727C9">
        <w:rPr>
          <w:rFonts w:ascii="ヒラギノ角ゴ Pro W3" w:eastAsia="ヒラギノ角ゴ Pro W3" w:hAnsi="ヒラギノ角ゴ Pro W3" w:hint="eastAsia"/>
          <w:sz w:val="18"/>
          <w:szCs w:val="18"/>
        </w:rPr>
        <w:t>詳しい最新情報：</w:t>
      </w:r>
      <w:r w:rsidR="00E727C9" w:rsidRPr="00E727C9">
        <w:rPr>
          <w:rFonts w:ascii="ヒラギノ角ゴ Pro W3" w:eastAsia="ヒラギノ角ゴ Pro W3" w:hAnsi="ヒラギノ角ゴ Pro W3"/>
          <w:sz w:val="18"/>
          <w:szCs w:val="18"/>
        </w:rPr>
        <w:fldChar w:fldCharType="begin"/>
      </w:r>
      <w:r w:rsidR="00E727C9" w:rsidRPr="00E727C9">
        <w:rPr>
          <w:rFonts w:ascii="ヒラギノ角ゴ Pro W3" w:eastAsia="ヒラギノ角ゴ Pro W3" w:hAnsi="ヒラギノ角ゴ Pro W3"/>
          <w:sz w:val="18"/>
          <w:szCs w:val="18"/>
        </w:rPr>
        <w:instrText xml:space="preserve"> HYPERLINK "http://residence.3331.jp/apply/" </w:instrText>
      </w:r>
      <w:r w:rsidR="00E727C9" w:rsidRPr="00E727C9">
        <w:rPr>
          <w:rFonts w:ascii="ヒラギノ角ゴ Pro W3" w:eastAsia="ヒラギノ角ゴ Pro W3" w:hAnsi="ヒラギノ角ゴ Pro W3"/>
          <w:sz w:val="18"/>
          <w:szCs w:val="18"/>
        </w:rPr>
        <w:fldChar w:fldCharType="separate"/>
      </w:r>
      <w:r w:rsidR="00E727C9" w:rsidRPr="00E727C9">
        <w:rPr>
          <w:rStyle w:val="a3"/>
          <w:rFonts w:ascii="ヒラギノ角ゴ Pro W3" w:eastAsia="ヒラギノ角ゴ Pro W3" w:hAnsi="ヒラギノ角ゴ Pro W3"/>
          <w:sz w:val="18"/>
          <w:szCs w:val="18"/>
        </w:rPr>
        <w:t>http://residence.3331.jp/apply/</w:t>
      </w:r>
      <w:r w:rsidR="00E727C9" w:rsidRPr="00E727C9">
        <w:rPr>
          <w:rFonts w:ascii="ヒラギノ角ゴ Pro W3" w:eastAsia="ヒラギノ角ゴ Pro W3" w:hAnsi="ヒラギノ角ゴ Pro W3"/>
          <w:sz w:val="18"/>
          <w:szCs w:val="18"/>
        </w:rPr>
        <w:fldChar w:fldCharType="end"/>
      </w:r>
    </w:p>
    <w:p w14:paraId="1CF5FE74" w14:textId="1F1756E2" w:rsidR="00E727C9" w:rsidRPr="00E727C9" w:rsidRDefault="002341C4" w:rsidP="00551AA9">
      <w:pPr>
        <w:spacing w:line="240" w:lineRule="auto"/>
        <w:ind w:right="118" w:firstLineChars="0" w:firstLine="0"/>
        <w:jc w:val="left"/>
        <w:rPr>
          <w:rFonts w:ascii="ヒラギノ角ゴ Pro W3" w:eastAsia="ヒラギノ角ゴ Pro W3" w:hAnsi="ヒラギノ角ゴ Pro W3"/>
          <w:sz w:val="22"/>
        </w:rPr>
      </w:pPr>
      <w:r>
        <w:rPr>
          <w:rFonts w:ascii="ヒラギノ角ゴ Pro W3" w:eastAsia="ヒラギノ角ゴ Pro W3" w:hAnsi="ヒラギノ角ゴ Pro W3"/>
          <w:sz w:val="22"/>
        </w:rPr>
        <w:t>AIR 3331</w:t>
      </w:r>
      <w:r>
        <w:rPr>
          <w:rFonts w:ascii="ヒラギノ角ゴ Pro W3" w:eastAsia="ヒラギノ角ゴ Pro W3" w:hAnsi="ヒラギノ角ゴ Pro W3" w:hint="eastAsia"/>
          <w:sz w:val="22"/>
        </w:rPr>
        <w:t>では現在、</w:t>
      </w:r>
      <w:r>
        <w:rPr>
          <w:rFonts w:ascii="ヒラギノ角ゴ Pro W3" w:eastAsia="ヒラギノ角ゴ Pro W3" w:hAnsi="ヒラギノ角ゴ Pro W3"/>
          <w:sz w:val="22"/>
        </w:rPr>
        <w:t>2023</w:t>
      </w:r>
      <w:r>
        <w:rPr>
          <w:rFonts w:ascii="ヒラギノ角ゴ Pro W3" w:eastAsia="ヒラギノ角ゴ Pro W3" w:hAnsi="ヒラギノ角ゴ Pro W3" w:hint="eastAsia"/>
          <w:sz w:val="22"/>
        </w:rPr>
        <w:t>年</w:t>
      </w:r>
      <w:r>
        <w:rPr>
          <w:rFonts w:ascii="ヒラギノ角ゴ Pro W3" w:eastAsia="ヒラギノ角ゴ Pro W3" w:hAnsi="ヒラギノ角ゴ Pro W3"/>
          <w:sz w:val="22"/>
        </w:rPr>
        <w:t>4</w:t>
      </w:r>
      <w:r>
        <w:rPr>
          <w:rFonts w:ascii="ヒラギノ角ゴ Pro W3" w:eastAsia="ヒラギノ角ゴ Pro W3" w:hAnsi="ヒラギノ角ゴ Pro W3" w:hint="eastAsia"/>
          <w:sz w:val="22"/>
        </w:rPr>
        <w:t>月</w:t>
      </w:r>
      <w:r>
        <w:rPr>
          <w:rFonts w:ascii="ヒラギノ角ゴ Pro W3" w:eastAsia="ヒラギノ角ゴ Pro W3" w:hAnsi="ヒラギノ角ゴ Pro W3"/>
          <w:sz w:val="22"/>
        </w:rPr>
        <w:t>1</w:t>
      </w:r>
      <w:r>
        <w:rPr>
          <w:rFonts w:ascii="ヒラギノ角ゴ Pro W3" w:eastAsia="ヒラギノ角ゴ Pro W3" w:hAnsi="ヒラギノ角ゴ Pro W3" w:hint="eastAsia"/>
          <w:sz w:val="22"/>
        </w:rPr>
        <w:t>日以降のレジデンスプログラム参加者を</w:t>
      </w:r>
      <w:r w:rsidR="00E727C9">
        <w:rPr>
          <w:rFonts w:ascii="ヒラギノ角ゴ Pro W3" w:eastAsia="ヒラギノ角ゴ Pro W3" w:hAnsi="ヒラギノ角ゴ Pro W3" w:hint="eastAsia"/>
          <w:sz w:val="22"/>
        </w:rPr>
        <w:t>随時</w:t>
      </w:r>
      <w:r>
        <w:rPr>
          <w:rFonts w:ascii="ヒラギノ角ゴ Pro W3" w:eastAsia="ヒラギノ角ゴ Pro W3" w:hAnsi="ヒラギノ角ゴ Pro W3" w:hint="eastAsia"/>
          <w:sz w:val="22"/>
        </w:rPr>
        <w:t>募集しています。空き状況によっては、募集を終了させていただくことがあります。</w:t>
      </w:r>
      <w:r w:rsidR="00316846" w:rsidRPr="00AC18A3">
        <w:rPr>
          <w:rFonts w:ascii="ヒラギノ角ゴ Pro W3" w:eastAsia="ヒラギノ角ゴ Pro W3" w:hAnsi="ヒラギノ角ゴ Pro W3" w:hint="eastAsia"/>
          <w:sz w:val="22"/>
        </w:rPr>
        <w:t>尚、希望の利用開始日６ヶ月以内のご応募に関しては、直前応募とみなし、レジデンススタッフによる基本サポートを</w:t>
      </w:r>
      <w:r w:rsidR="00947ED7">
        <w:rPr>
          <w:rFonts w:ascii="ヒラギノ角ゴ Pro W3" w:eastAsia="ヒラギノ角ゴ Pro W3" w:hAnsi="ヒラギノ角ゴ Pro W3" w:hint="eastAsia"/>
          <w:sz w:val="22"/>
        </w:rPr>
        <w:t>項目のうち</w:t>
      </w:r>
      <w:r w:rsidR="00316846" w:rsidRPr="00AC18A3">
        <w:rPr>
          <w:rFonts w:ascii="ヒラギノ角ゴ Pro W3" w:eastAsia="ヒラギノ角ゴ Pro W3" w:hAnsi="ヒラギノ角ゴ Pro W3" w:hint="eastAsia"/>
          <w:sz w:val="22"/>
        </w:rPr>
        <w:t>全て</w:t>
      </w:r>
      <w:r w:rsidR="00947ED7">
        <w:rPr>
          <w:rFonts w:ascii="ヒラギノ角ゴ Pro W3" w:eastAsia="ヒラギノ角ゴ Pro W3" w:hAnsi="ヒラギノ角ゴ Pro W3" w:hint="eastAsia"/>
          <w:sz w:val="22"/>
        </w:rPr>
        <w:t>は</w:t>
      </w:r>
      <w:r w:rsidR="00316846" w:rsidRPr="00AC18A3">
        <w:rPr>
          <w:rFonts w:ascii="ヒラギノ角ゴ Pro W3" w:eastAsia="ヒラギノ角ゴ Pro W3" w:hAnsi="ヒラギノ角ゴ Pro W3" w:hint="eastAsia"/>
          <w:sz w:val="22"/>
        </w:rPr>
        <w:t>受けられない場合があります。</w:t>
      </w:r>
    </w:p>
    <w:p w14:paraId="04D7821C" w14:textId="67D978A3" w:rsidR="00316846"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lastRenderedPageBreak/>
        <w:t>④</w:t>
      </w:r>
      <w:r w:rsidR="00450AC3">
        <w:rPr>
          <w:rFonts w:ascii="ヒラギノ角ゴ Pro W3" w:eastAsia="ヒラギノ角ゴ Pro W3" w:hAnsi="ヒラギノ角ゴ Pro W3"/>
          <w:b/>
          <w:sz w:val="22"/>
        </w:rPr>
        <w:t xml:space="preserve"> </w:t>
      </w:r>
      <w:r w:rsidR="003878B7">
        <w:rPr>
          <w:rFonts w:ascii="ヒラギノ角ゴ Pro W3" w:eastAsia="ヒラギノ角ゴ Pro W3" w:hAnsi="ヒラギノ角ゴ Pro W3" w:hint="eastAsia"/>
          <w:b/>
          <w:sz w:val="22"/>
        </w:rPr>
        <w:t>基本サポートについて</w:t>
      </w:r>
    </w:p>
    <w:p w14:paraId="1E80C192" w14:textId="1B48B804" w:rsidR="003878B7" w:rsidRDefault="003878B7" w:rsidP="00551AA9">
      <w:pPr>
        <w:spacing w:line="240" w:lineRule="auto"/>
        <w:ind w:right="118" w:firstLineChars="0" w:firstLine="0"/>
        <w:jc w:val="left"/>
        <w:rPr>
          <w:rFonts w:ascii="ヒラギノ角ゴ Pro W3" w:eastAsia="ヒラギノ角ゴ Pro W3" w:hAnsi="ヒラギノ角ゴ Pro W3"/>
          <w:b/>
          <w:sz w:val="22"/>
          <w:u w:val="single"/>
        </w:rPr>
      </w:pPr>
      <w:r w:rsidRPr="003878B7">
        <w:rPr>
          <w:rFonts w:ascii="ヒラギノ角ゴ Pro W3" w:eastAsia="ヒラギノ角ゴ Pro W3" w:hAnsi="ヒラギノ角ゴ Pro W3" w:hint="eastAsia"/>
          <w:b/>
          <w:sz w:val="22"/>
          <w:u w:val="single"/>
        </w:rPr>
        <w:t>スタッフができること</w:t>
      </w:r>
    </w:p>
    <w:p w14:paraId="4FC83A5C" w14:textId="2754D44B" w:rsidR="003878B7" w:rsidRP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732379">
        <w:rPr>
          <w:rFonts w:ascii="ヒラギノ角ゴ Pro W3" w:eastAsia="ヒラギノ角ゴ Pro W3" w:hAnsi="ヒラギノ角ゴ Pro W3" w:hint="eastAsia"/>
          <w:sz w:val="22"/>
        </w:rPr>
        <w:t>一般的情報の共有：東京で開催されているイベント情報や、現地への行き方について</w:t>
      </w:r>
    </w:p>
    <w:p w14:paraId="7069D672" w14:textId="24FAB134"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画材、素材の入手情報提供</w:t>
      </w:r>
    </w:p>
    <w:p w14:paraId="30F7DDD4" w14:textId="45655915"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参加者のリサーチや、制作等の相談</w:t>
      </w:r>
    </w:p>
    <w:p w14:paraId="6AC9EA9F" w14:textId="72E954BE"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参加者の興味のある分野の専門者やアーティスト情報の共有</w:t>
      </w:r>
    </w:p>
    <w:p w14:paraId="6081BDE0" w14:textId="4E98ECE2"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sz w:val="22"/>
        </w:rPr>
        <w:t>AIR 3331</w:t>
      </w:r>
      <w:r>
        <w:rPr>
          <w:rFonts w:ascii="ヒラギノ角ゴ Pro W3" w:eastAsia="ヒラギノ角ゴ Pro W3" w:hAnsi="ヒラギノ角ゴ Pro W3" w:hint="eastAsia"/>
          <w:sz w:val="22"/>
        </w:rPr>
        <w:t>の</w:t>
      </w:r>
      <w:r>
        <w:rPr>
          <w:rFonts w:ascii="ヒラギノ角ゴ Pro W3" w:eastAsia="ヒラギノ角ゴ Pro W3" w:hAnsi="ヒラギノ角ゴ Pro W3"/>
          <w:sz w:val="22"/>
        </w:rPr>
        <w:t>SNS</w:t>
      </w:r>
      <w:r>
        <w:rPr>
          <w:rFonts w:ascii="ヒラギノ角ゴ Pro W3" w:eastAsia="ヒラギノ角ゴ Pro W3" w:hAnsi="ヒラギノ角ゴ Pro W3" w:hint="eastAsia"/>
          <w:sz w:val="22"/>
        </w:rPr>
        <w:t>や</w:t>
      </w:r>
      <w:r>
        <w:rPr>
          <w:rFonts w:ascii="ヒラギノ角ゴ Pro W3" w:eastAsia="ヒラギノ角ゴ Pro W3" w:hAnsi="ヒラギノ角ゴ Pro W3"/>
          <w:sz w:val="22"/>
        </w:rPr>
        <w:t>WEB</w:t>
      </w:r>
      <w:r>
        <w:rPr>
          <w:rFonts w:ascii="ヒラギノ角ゴ Pro W3" w:eastAsia="ヒラギノ角ゴ Pro W3" w:hAnsi="ヒラギノ角ゴ Pro W3" w:hint="eastAsia"/>
          <w:sz w:val="22"/>
        </w:rPr>
        <w:t>サイト上での参加者のイベント情報の発信・共有</w:t>
      </w:r>
    </w:p>
    <w:p w14:paraId="5BC47C42" w14:textId="3FF6E512"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ボランティアやサポートスタッフの招集</w:t>
      </w:r>
      <w:r>
        <w:rPr>
          <w:rFonts w:ascii="ヒラギノ角ゴ Pro W3" w:eastAsia="ヒラギノ角ゴ Pro W3" w:hAnsi="ヒラギノ角ゴ Pro W3"/>
          <w:sz w:val="22"/>
        </w:rPr>
        <w:t>(</w:t>
      </w:r>
      <w:r>
        <w:rPr>
          <w:rFonts w:ascii="ヒラギノ角ゴ Pro W3" w:eastAsia="ヒラギノ角ゴ Pro W3" w:hAnsi="ヒラギノ角ゴ Pro W3" w:hint="eastAsia"/>
          <w:sz w:val="22"/>
        </w:rPr>
        <w:t>プログラム参加より事前のブッキングが必要</w:t>
      </w:r>
      <w:r>
        <w:rPr>
          <w:rFonts w:ascii="ヒラギノ角ゴ Pro W3" w:eastAsia="ヒラギノ角ゴ Pro W3" w:hAnsi="ヒラギノ角ゴ Pro W3"/>
          <w:sz w:val="22"/>
        </w:rPr>
        <w:t>)</w:t>
      </w:r>
    </w:p>
    <w:p w14:paraId="3F7B6DDC" w14:textId="76804786" w:rsidR="00857B76" w:rsidRDefault="00857B76" w:rsidP="00551AA9">
      <w:pPr>
        <w:spacing w:line="240" w:lineRule="auto"/>
        <w:ind w:right="118" w:firstLineChars="0" w:firstLine="0"/>
        <w:jc w:val="left"/>
        <w:rPr>
          <w:rFonts w:ascii="ヒラギノ角ゴ Pro W3" w:eastAsia="ヒラギノ角ゴ Pro W3" w:hAnsi="ヒラギノ角ゴ Pro W3"/>
          <w:b/>
          <w:sz w:val="22"/>
          <w:u w:val="single"/>
        </w:rPr>
      </w:pPr>
      <w:r w:rsidRPr="00857B76">
        <w:rPr>
          <w:rFonts w:ascii="ヒラギノ角ゴ Pro W3" w:eastAsia="ヒラギノ角ゴ Pro W3" w:hAnsi="ヒラギノ角ゴ Pro W3" w:hint="eastAsia"/>
          <w:b/>
          <w:sz w:val="22"/>
          <w:u w:val="single"/>
        </w:rPr>
        <w:t>スタッフができないこと</w:t>
      </w:r>
    </w:p>
    <w:p w14:paraId="3244CDFA" w14:textId="4A20C504"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文章翻訳</w:t>
      </w:r>
    </w:p>
    <w:p w14:paraId="48D262B0" w14:textId="3CEA7064"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作品の素材や道具の発注</w:t>
      </w:r>
    </w:p>
    <w:p w14:paraId="08E68B6A" w14:textId="3760623B"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ネットワーキング上でのミーティングの設定またはポートフォリオ等を紹介すること</w:t>
      </w:r>
    </w:p>
    <w:p w14:paraId="07A537A5" w14:textId="0C10C1B3"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デザインサポート</w:t>
      </w:r>
    </w:p>
    <w:p w14:paraId="79E3981C" w14:textId="21B64AEE"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プロジェクトのリサーチ</w:t>
      </w:r>
    </w:p>
    <w:p w14:paraId="6965560A" w14:textId="768EA98A"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作品や道具の設置、会場設営</w:t>
      </w:r>
    </w:p>
    <w:p w14:paraId="3207C562" w14:textId="65FC97D9"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フライヤー作成等</w:t>
      </w:r>
    </w:p>
    <w:p w14:paraId="25A83653" w14:textId="1F890E2D"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レジデンスアーティスト</w:t>
      </w:r>
      <w:r w:rsidR="00800ED7" w:rsidRPr="003D7000">
        <w:rPr>
          <w:rFonts w:ascii="ヒラギノ角ゴ Pro W3" w:eastAsia="ヒラギノ角ゴ Pro W3" w:hAnsi="ヒラギノ角ゴ Pro W3" w:hint="eastAsia"/>
          <w:sz w:val="22"/>
        </w:rPr>
        <w:t>に代って</w:t>
      </w:r>
      <w:r w:rsidRPr="003D7000">
        <w:rPr>
          <w:rFonts w:ascii="ヒラギノ角ゴ Pro W3" w:eastAsia="ヒラギノ角ゴ Pro W3" w:hAnsi="ヒラギノ角ゴ Pro W3" w:hint="eastAsia"/>
          <w:sz w:val="22"/>
        </w:rPr>
        <w:t>の清掃・修復</w:t>
      </w:r>
    </w:p>
    <w:p w14:paraId="5170B2BA" w14:textId="6E6042A1" w:rsidR="00857B76" w:rsidRPr="003D7000" w:rsidRDefault="00800ED7"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特別な理由のない勤務時間外での対応</w:t>
      </w:r>
      <w:r w:rsidRPr="003D7000">
        <w:rPr>
          <w:rFonts w:ascii="ヒラギノ角ゴ Pro W3" w:eastAsia="ヒラギノ角ゴ Pro W3" w:hAnsi="ヒラギノ角ゴ Pro W3"/>
          <w:sz w:val="22"/>
        </w:rPr>
        <w:t>(</w:t>
      </w:r>
      <w:r w:rsidRPr="003D7000">
        <w:rPr>
          <w:rFonts w:ascii="ヒラギノ角ゴ Pro W3" w:eastAsia="ヒラギノ角ゴ Pro W3" w:hAnsi="ヒラギノ角ゴ Pro W3" w:hint="eastAsia"/>
          <w:sz w:val="22"/>
        </w:rPr>
        <w:t>食事、イベント参加等)</w:t>
      </w:r>
    </w:p>
    <w:p w14:paraId="5AA7233E" w14:textId="77777777" w:rsidR="00316846" w:rsidRPr="003D7000" w:rsidRDefault="00316846" w:rsidP="00551AA9">
      <w:pPr>
        <w:spacing w:line="240" w:lineRule="auto"/>
        <w:ind w:right="118" w:firstLineChars="0" w:firstLine="0"/>
        <w:jc w:val="left"/>
        <w:rPr>
          <w:rFonts w:ascii="ヒラギノ角ゴ Pro W3" w:eastAsia="ヒラギノ角ゴ Pro W3" w:hAnsi="ヒラギノ角ゴ Pro W3"/>
          <w:sz w:val="22"/>
        </w:rPr>
      </w:pPr>
    </w:p>
    <w:p w14:paraId="58FFEEC5" w14:textId="77DE87A1"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⑤</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お問い合わせ</w:t>
      </w:r>
    </w:p>
    <w:p w14:paraId="6D77CEF6" w14:textId="6A8C37BF"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お問い合せ先：</w:t>
      </w:r>
      <w:r w:rsidR="007223B0">
        <w:rPr>
          <w:rFonts w:ascii="ヒラギノ角ゴ Pro W3" w:eastAsia="ヒラギノ角ゴ Pro W3" w:hAnsi="ヒラギノ角ゴ Pro W3" w:hint="eastAsia"/>
          <w:sz w:val="22"/>
        </w:rPr>
        <w:t>A</w:t>
      </w:r>
      <w:r w:rsidR="007223B0">
        <w:rPr>
          <w:rFonts w:ascii="ヒラギノ角ゴ Pro W3" w:eastAsia="ヒラギノ角ゴ Pro W3" w:hAnsi="ヒラギノ角ゴ Pro W3"/>
          <w:sz w:val="22"/>
        </w:rPr>
        <w:t>IR</w:t>
      </w:r>
      <w:r w:rsidRPr="00AC18A3">
        <w:rPr>
          <w:rFonts w:ascii="ヒラギノ角ゴ Pro W3" w:eastAsia="ヒラギノ角ゴ Pro W3" w:hAnsi="ヒラギノ角ゴ Pro W3"/>
          <w:sz w:val="22"/>
        </w:rPr>
        <w:t xml:space="preserve"> 3331</w:t>
      </w:r>
    </w:p>
    <w:p w14:paraId="284B9394"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メール：</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p>
    <w:p w14:paraId="61FB47DE" w14:textId="56D06A36" w:rsidR="00316846" w:rsidRPr="008B38E2"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 xml:space="preserve">担当　</w:t>
      </w:r>
      <w:r w:rsidR="007223B0">
        <w:rPr>
          <w:rFonts w:ascii="ヒラギノ角ゴ Pro W3" w:eastAsia="ヒラギノ角ゴ Pro W3" w:hAnsi="ヒラギノ角ゴ Pro W3" w:hint="eastAsia"/>
          <w:sz w:val="22"/>
        </w:rPr>
        <w:t>木村博行</w:t>
      </w:r>
    </w:p>
    <w:p w14:paraId="7C87A5E5" w14:textId="77777777" w:rsidR="00316846" w:rsidRDefault="00316846" w:rsidP="00551AA9">
      <w:pPr>
        <w:spacing w:line="240" w:lineRule="auto"/>
        <w:ind w:right="118" w:firstLineChars="0" w:firstLine="0"/>
        <w:jc w:val="left"/>
      </w:pPr>
    </w:p>
    <w:p w14:paraId="7AF44FF4" w14:textId="77777777" w:rsidR="00316846" w:rsidRPr="007223B0" w:rsidRDefault="00316846" w:rsidP="00551AA9">
      <w:pPr>
        <w:spacing w:line="240" w:lineRule="auto"/>
        <w:ind w:right="118" w:firstLineChars="0" w:firstLine="0"/>
        <w:jc w:val="left"/>
      </w:pPr>
    </w:p>
    <w:p w14:paraId="09AC36F5" w14:textId="4F1B5795" w:rsidR="00316846" w:rsidRDefault="008B38E2" w:rsidP="00551AA9">
      <w:pPr>
        <w:spacing w:line="240" w:lineRule="auto"/>
        <w:ind w:right="118" w:firstLineChars="0" w:firstLine="0"/>
        <w:jc w:val="left"/>
      </w:pPr>
      <w:r>
        <w:rPr>
          <w:rFonts w:hint="eastAsia"/>
        </w:rPr>
        <w:t>【更新：</w:t>
      </w:r>
      <w:r w:rsidR="002A0155">
        <w:t>202</w:t>
      </w:r>
      <w:r w:rsidR="00D127E1">
        <w:t>3</w:t>
      </w:r>
      <w:r>
        <w:rPr>
          <w:rFonts w:hint="eastAsia"/>
        </w:rPr>
        <w:t>年</w:t>
      </w:r>
      <w:r w:rsidR="00D127E1">
        <w:t>2</w:t>
      </w:r>
      <w:r>
        <w:rPr>
          <w:rFonts w:hint="eastAsia"/>
        </w:rPr>
        <w:t>月】</w:t>
      </w:r>
    </w:p>
    <w:p w14:paraId="03962503" w14:textId="20437D85" w:rsidR="00845819" w:rsidRDefault="00845819" w:rsidP="00551AA9">
      <w:pPr>
        <w:spacing w:line="240" w:lineRule="auto"/>
        <w:ind w:right="118" w:firstLineChars="0" w:firstLine="0"/>
        <w:jc w:val="left"/>
      </w:pPr>
    </w:p>
    <w:p w14:paraId="583316B4" w14:textId="77777777" w:rsidR="007223B0" w:rsidRDefault="007223B0" w:rsidP="00551AA9">
      <w:pPr>
        <w:spacing w:line="240" w:lineRule="auto"/>
        <w:ind w:right="118" w:firstLineChars="0" w:firstLine="0"/>
        <w:jc w:val="left"/>
      </w:pPr>
    </w:p>
    <w:tbl>
      <w:tblPr>
        <w:tblStyle w:val="aa"/>
        <w:tblW w:w="0" w:type="auto"/>
        <w:tblLook w:val="04A0" w:firstRow="1" w:lastRow="0" w:firstColumn="1" w:lastColumn="0" w:noHBand="0" w:noVBand="1"/>
      </w:tblPr>
      <w:tblGrid>
        <w:gridCol w:w="1668"/>
        <w:gridCol w:w="1164"/>
        <w:gridCol w:w="678"/>
        <w:gridCol w:w="2359"/>
        <w:gridCol w:w="3360"/>
      </w:tblGrid>
      <w:tr w:rsidR="0043162D" w:rsidRPr="00845F71" w14:paraId="38FDF0B6" w14:textId="77777777" w:rsidTr="00845F71">
        <w:trPr>
          <w:trHeight w:val="241"/>
        </w:trPr>
        <w:tc>
          <w:tcPr>
            <w:tcW w:w="9224" w:type="dxa"/>
            <w:gridSpan w:val="5"/>
            <w:tcBorders>
              <w:bottom w:val="single" w:sz="18" w:space="0" w:color="auto"/>
            </w:tcBorders>
          </w:tcPr>
          <w:p w14:paraId="73164910" w14:textId="77777777" w:rsidR="0043162D" w:rsidRPr="009F0678" w:rsidRDefault="0043162D" w:rsidP="00551AA9">
            <w:pPr>
              <w:spacing w:before="0" w:after="0" w:line="240" w:lineRule="auto"/>
              <w:ind w:leftChars="-1" w:left="-2" w:right="118" w:firstLineChars="0" w:firstLine="0"/>
              <w:jc w:val="left"/>
              <w:rPr>
                <w:rFonts w:ascii="ヒラギノ角ゴ Pro W3" w:eastAsia="ヒラギノ角ゴ Pro W3" w:hAnsi="ヒラギノ角ゴ Pro W3"/>
                <w:b/>
                <w:sz w:val="20"/>
                <w:szCs w:val="20"/>
              </w:rPr>
            </w:pPr>
            <w:r w:rsidRPr="009F0678">
              <w:rPr>
                <w:rFonts w:ascii="ヒラギノ角ゴ Pro W3" w:eastAsia="ヒラギノ角ゴ Pro W3" w:hAnsi="ヒラギノ角ゴ Pro W3" w:hint="eastAsia"/>
                <w:b/>
                <w:sz w:val="20"/>
                <w:szCs w:val="20"/>
              </w:rPr>
              <w:lastRenderedPageBreak/>
              <w:t xml:space="preserve">応募者情報 </w:t>
            </w:r>
          </w:p>
        </w:tc>
      </w:tr>
      <w:tr w:rsidR="009B6F77" w:rsidRPr="00845F71" w14:paraId="243528E9" w14:textId="77777777" w:rsidTr="00845F71">
        <w:trPr>
          <w:trHeight w:val="409"/>
        </w:trPr>
        <w:tc>
          <w:tcPr>
            <w:tcW w:w="9224" w:type="dxa"/>
            <w:gridSpan w:val="5"/>
            <w:tcBorders>
              <w:top w:val="single" w:sz="18" w:space="0" w:color="auto"/>
              <w:left w:val="single" w:sz="18" w:space="0" w:color="auto"/>
              <w:bottom w:val="single" w:sz="18" w:space="0" w:color="auto"/>
              <w:right w:val="single" w:sz="18" w:space="0" w:color="auto"/>
            </w:tcBorders>
          </w:tcPr>
          <w:p w14:paraId="350537A9" w14:textId="7E17CE29" w:rsidR="009B6F77" w:rsidRPr="00845F71" w:rsidRDefault="009B6F77" w:rsidP="00551AA9">
            <w:pPr>
              <w:spacing w:before="0" w:after="0" w:line="240" w:lineRule="auto"/>
              <w:ind w:leftChars="-1" w:left="-2"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□はい、私は応募条件</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本応募用紙</w:t>
            </w:r>
            <w:r w:rsidRPr="00845F71">
              <w:rPr>
                <w:rFonts w:ascii="ヒラギノ角ゴ Pro W3" w:eastAsia="ヒラギノ角ゴ Pro W3" w:hAnsi="ヒラギノ角ゴ Pro W3"/>
                <w:b/>
                <w:sz w:val="18"/>
                <w:szCs w:val="18"/>
              </w:rPr>
              <w:t>1</w:t>
            </w:r>
            <w:r w:rsidR="008A606F" w:rsidRPr="00845F71">
              <w:rPr>
                <w:rFonts w:ascii="ヒラギノ角ゴ Pro W3" w:eastAsia="ヒラギノ角ゴ Pro W3" w:hAnsi="ヒラギノ角ゴ Pro W3" w:hint="eastAsia"/>
                <w:b/>
                <w:sz w:val="18"/>
                <w:szCs w:val="18"/>
              </w:rPr>
              <w:t>〜</w:t>
            </w:r>
            <w:r w:rsidRPr="00845F71">
              <w:rPr>
                <w:rFonts w:ascii="ヒラギノ角ゴ Pro W3" w:eastAsia="ヒラギノ角ゴ Pro W3" w:hAnsi="ヒラギノ角ゴ Pro W3"/>
                <w:b/>
                <w:sz w:val="18"/>
                <w:szCs w:val="18"/>
              </w:rPr>
              <w:t>2</w:t>
            </w:r>
            <w:r w:rsidRPr="00845F71">
              <w:rPr>
                <w:rFonts w:ascii="ヒラギノ角ゴ Pro W3" w:eastAsia="ヒラギノ角ゴ Pro W3" w:hAnsi="ヒラギノ角ゴ Pro W3" w:hint="eastAsia"/>
                <w:b/>
                <w:sz w:val="18"/>
                <w:szCs w:val="18"/>
              </w:rPr>
              <w:t>ページ</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を読み、これを十分に理解しています。</w:t>
            </w:r>
          </w:p>
        </w:tc>
      </w:tr>
      <w:tr w:rsidR="0043162D" w:rsidRPr="00845F71" w14:paraId="1FF82BFC" w14:textId="77777777" w:rsidTr="00551AA9">
        <w:trPr>
          <w:trHeight w:val="401"/>
        </w:trPr>
        <w:tc>
          <w:tcPr>
            <w:tcW w:w="2827" w:type="dxa"/>
            <w:gridSpan w:val="2"/>
            <w:tcBorders>
              <w:top w:val="single" w:sz="18" w:space="0" w:color="auto"/>
            </w:tcBorders>
          </w:tcPr>
          <w:p w14:paraId="01084060" w14:textId="4D378C2C"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姓</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免許書</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Borders>
              <w:top w:val="single" w:sz="18" w:space="0" w:color="auto"/>
            </w:tcBorders>
          </w:tcPr>
          <w:p w14:paraId="349A569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66E0880" w14:textId="77777777" w:rsidTr="00551AA9">
        <w:trPr>
          <w:trHeight w:val="401"/>
        </w:trPr>
        <w:tc>
          <w:tcPr>
            <w:tcW w:w="2827" w:type="dxa"/>
            <w:gridSpan w:val="2"/>
          </w:tcPr>
          <w:p w14:paraId="0EBC14B7" w14:textId="3F3772AF"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免許書</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Pr>
          <w:p w14:paraId="6073681D"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947ED7" w:rsidRPr="00845F71" w14:paraId="72440E12" w14:textId="77777777" w:rsidTr="00551AA9">
        <w:trPr>
          <w:trHeight w:val="401"/>
        </w:trPr>
        <w:tc>
          <w:tcPr>
            <w:tcW w:w="2827" w:type="dxa"/>
            <w:gridSpan w:val="2"/>
          </w:tcPr>
          <w:p w14:paraId="7A9A8386" w14:textId="61BC3ABB" w:rsidR="00947ED7" w:rsidRPr="00845F71"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作家名</w:t>
            </w:r>
            <w:r>
              <w:rPr>
                <w:rFonts w:ascii="ヒラギノ角ゴ Pro W3" w:eastAsia="ヒラギノ角ゴ Pro W3" w:hAnsi="ヒラギノ角ゴ Pro W3"/>
                <w:sz w:val="18"/>
                <w:szCs w:val="18"/>
              </w:rPr>
              <w:t xml:space="preserve"> </w:t>
            </w:r>
          </w:p>
        </w:tc>
        <w:tc>
          <w:tcPr>
            <w:tcW w:w="6397" w:type="dxa"/>
            <w:gridSpan w:val="3"/>
          </w:tcPr>
          <w:p w14:paraId="14B4AC56" w14:textId="77777777" w:rsidR="00947ED7" w:rsidRPr="00845F71" w:rsidRDefault="00947ED7"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9BF8C0" w14:textId="77777777" w:rsidTr="00551AA9">
        <w:trPr>
          <w:trHeight w:val="421"/>
        </w:trPr>
        <w:tc>
          <w:tcPr>
            <w:tcW w:w="2827" w:type="dxa"/>
            <w:gridSpan w:val="2"/>
          </w:tcPr>
          <w:p w14:paraId="0648DE23" w14:textId="6A1D1400" w:rsidR="0043162D" w:rsidRPr="00845F71" w:rsidRDefault="0043162D" w:rsidP="00947ED7">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国籍</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Pr>
          <w:p w14:paraId="347E8AB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875B73A" w14:textId="77777777" w:rsidTr="00551AA9">
        <w:trPr>
          <w:trHeight w:val="401"/>
        </w:trPr>
        <w:tc>
          <w:tcPr>
            <w:tcW w:w="2827" w:type="dxa"/>
            <w:gridSpan w:val="2"/>
          </w:tcPr>
          <w:p w14:paraId="7BA2C40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生年月日</w:t>
            </w:r>
          </w:p>
        </w:tc>
        <w:tc>
          <w:tcPr>
            <w:tcW w:w="6397" w:type="dxa"/>
            <w:gridSpan w:val="3"/>
          </w:tcPr>
          <w:p w14:paraId="2E47182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年</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月</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日</w:t>
            </w:r>
          </w:p>
        </w:tc>
      </w:tr>
      <w:tr w:rsidR="0043162D" w:rsidRPr="00845F71" w14:paraId="6DB159D6" w14:textId="77777777" w:rsidTr="00551AA9">
        <w:trPr>
          <w:trHeight w:val="423"/>
        </w:trPr>
        <w:tc>
          <w:tcPr>
            <w:tcW w:w="2827" w:type="dxa"/>
            <w:gridSpan w:val="2"/>
          </w:tcPr>
          <w:p w14:paraId="570314F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住所</w:t>
            </w:r>
          </w:p>
        </w:tc>
        <w:tc>
          <w:tcPr>
            <w:tcW w:w="6397" w:type="dxa"/>
            <w:gridSpan w:val="3"/>
          </w:tcPr>
          <w:p w14:paraId="2C48535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w:t>
            </w:r>
          </w:p>
        </w:tc>
      </w:tr>
      <w:tr w:rsidR="0043162D" w:rsidRPr="00845F71" w14:paraId="292AF1C7" w14:textId="77777777" w:rsidTr="00551AA9">
        <w:trPr>
          <w:trHeight w:val="401"/>
        </w:trPr>
        <w:tc>
          <w:tcPr>
            <w:tcW w:w="2827" w:type="dxa"/>
            <w:gridSpan w:val="2"/>
          </w:tcPr>
          <w:p w14:paraId="47D059E8" w14:textId="337857D2"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tc>
        <w:tc>
          <w:tcPr>
            <w:tcW w:w="6397" w:type="dxa"/>
            <w:gridSpan w:val="3"/>
          </w:tcPr>
          <w:p w14:paraId="1F15FA2A"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208058D8" w14:textId="77777777" w:rsidTr="00551AA9">
        <w:trPr>
          <w:trHeight w:val="401"/>
        </w:trPr>
        <w:tc>
          <w:tcPr>
            <w:tcW w:w="2827" w:type="dxa"/>
            <w:gridSpan w:val="2"/>
          </w:tcPr>
          <w:p w14:paraId="6F8A34E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メールアドレス</w:t>
            </w:r>
          </w:p>
        </w:tc>
        <w:tc>
          <w:tcPr>
            <w:tcW w:w="6397" w:type="dxa"/>
            <w:gridSpan w:val="3"/>
          </w:tcPr>
          <w:p w14:paraId="241DA645"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99DCF33" w14:textId="77777777" w:rsidTr="00551AA9">
        <w:trPr>
          <w:trHeight w:val="401"/>
        </w:trPr>
        <w:tc>
          <w:tcPr>
            <w:tcW w:w="2827" w:type="dxa"/>
            <w:gridSpan w:val="2"/>
          </w:tcPr>
          <w:p w14:paraId="76DD1DA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ウェブアドレス</w:t>
            </w:r>
          </w:p>
        </w:tc>
        <w:tc>
          <w:tcPr>
            <w:tcW w:w="6397" w:type="dxa"/>
            <w:gridSpan w:val="3"/>
          </w:tcPr>
          <w:p w14:paraId="1BC7589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422EEA4" w14:textId="77777777" w:rsidTr="00551AA9">
        <w:trPr>
          <w:trHeight w:val="421"/>
        </w:trPr>
        <w:tc>
          <w:tcPr>
            <w:tcW w:w="2827" w:type="dxa"/>
            <w:gridSpan w:val="2"/>
          </w:tcPr>
          <w:p w14:paraId="4622C28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職業</w:t>
            </w:r>
          </w:p>
        </w:tc>
        <w:tc>
          <w:tcPr>
            <w:tcW w:w="6397" w:type="dxa"/>
            <w:gridSpan w:val="3"/>
          </w:tcPr>
          <w:p w14:paraId="3E8D773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190A9A" w14:textId="77777777" w:rsidTr="00551AA9">
        <w:trPr>
          <w:trHeight w:val="401"/>
        </w:trPr>
        <w:tc>
          <w:tcPr>
            <w:tcW w:w="2827" w:type="dxa"/>
            <w:gridSpan w:val="2"/>
          </w:tcPr>
          <w:p w14:paraId="5B29E0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加盟団体</w:t>
            </w:r>
          </w:p>
        </w:tc>
        <w:tc>
          <w:tcPr>
            <w:tcW w:w="6397" w:type="dxa"/>
            <w:gridSpan w:val="3"/>
          </w:tcPr>
          <w:p w14:paraId="70A495F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551AA9" w:rsidRPr="00845F71" w14:paraId="77440190" w14:textId="77777777" w:rsidTr="00551AA9">
        <w:trPr>
          <w:trHeight w:val="401"/>
        </w:trPr>
        <w:tc>
          <w:tcPr>
            <w:tcW w:w="2827" w:type="dxa"/>
            <w:gridSpan w:val="2"/>
          </w:tcPr>
          <w:p w14:paraId="7A1BFEE1" w14:textId="5A5A2ADD" w:rsidR="00551AA9" w:rsidRPr="00845F71" w:rsidRDefault="00551AA9" w:rsidP="00947ED7">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どのように</w:t>
            </w:r>
            <w:r w:rsidRPr="00845F71">
              <w:rPr>
                <w:rFonts w:ascii="ヒラギノ角ゴ Pro W3" w:eastAsia="ヒラギノ角ゴ Pro W3" w:hAnsi="ヒラギノ角ゴ Pro W3"/>
                <w:sz w:val="18"/>
                <w:szCs w:val="18"/>
              </w:rPr>
              <w:t>AIR 3331</w:t>
            </w:r>
            <w:r w:rsidR="00947ED7">
              <w:rPr>
                <w:rFonts w:ascii="ヒラギノ角ゴ Pro W3" w:eastAsia="ヒラギノ角ゴ Pro W3" w:hAnsi="ヒラギノ角ゴ Pro W3" w:hint="eastAsia"/>
                <w:sz w:val="18"/>
                <w:szCs w:val="18"/>
              </w:rPr>
              <w:t>オープンコールプログラム</w:t>
            </w:r>
            <w:r w:rsidRPr="00845F71">
              <w:rPr>
                <w:rFonts w:ascii="ヒラギノ角ゴ Pro W3" w:eastAsia="ヒラギノ角ゴ Pro W3" w:hAnsi="ヒラギノ角ゴ Pro W3" w:hint="eastAsia"/>
                <w:sz w:val="18"/>
                <w:szCs w:val="18"/>
              </w:rPr>
              <w:t>を知りましたか</w:t>
            </w:r>
            <w:r w:rsidRPr="00845F71">
              <w:rPr>
                <w:rFonts w:ascii="ヒラギノ角ゴ Pro W3" w:eastAsia="ヒラギノ角ゴ Pro W3" w:hAnsi="ヒラギノ角ゴ Pro W3"/>
                <w:sz w:val="18"/>
                <w:szCs w:val="18"/>
              </w:rPr>
              <w:t>?</w:t>
            </w:r>
          </w:p>
        </w:tc>
        <w:tc>
          <w:tcPr>
            <w:tcW w:w="6397" w:type="dxa"/>
            <w:gridSpan w:val="3"/>
          </w:tcPr>
          <w:p w14:paraId="047458AD" w14:textId="73113864"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サーチエンジン</w:t>
            </w:r>
            <w:r w:rsidRPr="00845F71">
              <w:rPr>
                <w:rFonts w:ascii="ヒラギノ角ゴ Pro W3" w:eastAsia="ヒラギノ角ゴ Pro W3" w:hAnsi="ヒラギノ角ゴ Pro W3"/>
                <w:sz w:val="18"/>
                <w:szCs w:val="18"/>
              </w:rPr>
              <w:t>(Google</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Yahoo!</w:t>
            </w:r>
            <w:r w:rsidRPr="00845F71">
              <w:rPr>
                <w:rFonts w:ascii="ヒラギノ角ゴ Pro W3" w:eastAsia="ヒラギノ角ゴ Pro W3" w:hAnsi="ヒラギノ角ゴ Pro W3" w:hint="eastAsia"/>
                <w:sz w:val="18"/>
                <w:szCs w:val="18"/>
              </w:rPr>
              <w:t>等</w:t>
            </w:r>
            <w:r w:rsidRPr="00845F71">
              <w:rPr>
                <w:rFonts w:ascii="ヒラギノ角ゴ Pro W3" w:eastAsia="ヒラギノ角ゴ Pro W3" w:hAnsi="ヒラギノ角ゴ Pro W3"/>
                <w:sz w:val="18"/>
                <w:szCs w:val="18"/>
              </w:rPr>
              <w:t>)</w:t>
            </w:r>
          </w:p>
          <w:p w14:paraId="42857F0E" w14:textId="3CC26190"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レジデンスポータルサイト</w:t>
            </w:r>
            <w:r w:rsidRPr="00845F71">
              <w:rPr>
                <w:rFonts w:ascii="ヒラギノ角ゴ Pro W3" w:eastAsia="ヒラギノ角ゴ Pro W3" w:hAnsi="ヒラギノ角ゴ Pro W3"/>
                <w:sz w:val="18"/>
                <w:szCs w:val="18"/>
              </w:rPr>
              <w:t>(Res Artis</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AIR_J</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Trans Artists)</w:t>
            </w:r>
          </w:p>
          <w:p w14:paraId="30B3C711" w14:textId="4DB9B67E"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007D65E0">
              <w:rPr>
                <w:rFonts w:ascii="ヒラギノ角ゴ Pro W3" w:eastAsia="ヒラギノ角ゴ Pro W3" w:hAnsi="ヒラギノ角ゴ Pro W3" w:hint="eastAsia"/>
                <w:sz w:val="18"/>
                <w:szCs w:val="18"/>
              </w:rPr>
              <w:t>A</w:t>
            </w:r>
            <w:r w:rsidR="007D65E0">
              <w:rPr>
                <w:rFonts w:ascii="ヒラギノ角ゴ Pro W3" w:eastAsia="ヒラギノ角ゴ Pro W3" w:hAnsi="ヒラギノ角ゴ Pro W3"/>
                <w:sz w:val="18"/>
                <w:szCs w:val="18"/>
              </w:rPr>
              <w:t xml:space="preserve">IR </w:t>
            </w:r>
            <w:r w:rsidRPr="00845F71">
              <w:rPr>
                <w:rFonts w:ascii="ヒラギノ角ゴ Pro W3" w:eastAsia="ヒラギノ角ゴ Pro W3" w:hAnsi="ヒラギノ角ゴ Pro W3"/>
                <w:sz w:val="18"/>
                <w:szCs w:val="18"/>
              </w:rPr>
              <w:t>3331</w:t>
            </w:r>
            <w:r w:rsidR="007D65E0">
              <w:rPr>
                <w:rFonts w:ascii="ヒラギノ角ゴ Pro W3" w:eastAsia="ヒラギノ角ゴ Pro W3" w:hAnsi="ヒラギノ角ゴ Pro W3" w:hint="eastAsia"/>
                <w:sz w:val="18"/>
                <w:szCs w:val="18"/>
              </w:rPr>
              <w:t>のイベント</w:t>
            </w:r>
            <w:r w:rsidRPr="00845F71">
              <w:rPr>
                <w:rFonts w:ascii="ヒラギノ角ゴ Pro W3" w:eastAsia="ヒラギノ角ゴ Pro W3" w:hAnsi="ヒラギノ角ゴ Pro W3" w:hint="eastAsia"/>
                <w:sz w:val="18"/>
                <w:szCs w:val="18"/>
              </w:rPr>
              <w:t>を訪れた際に知った</w:t>
            </w:r>
          </w:p>
          <w:p w14:paraId="261E57AF" w14:textId="494EAD60"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過去の滞在者</w:t>
            </w:r>
            <w:r w:rsidRPr="00845F71">
              <w:rPr>
                <w:rFonts w:ascii="ヒラギノ角ゴ Pro W3" w:eastAsia="ヒラギノ角ゴ Pro W3" w:hAnsi="ヒラギノ角ゴ Pro W3"/>
                <w:sz w:val="18"/>
                <w:szCs w:val="18"/>
              </w:rPr>
              <w:t>/</w:t>
            </w:r>
            <w:r w:rsidR="00274A41">
              <w:rPr>
                <w:rFonts w:ascii="ヒラギノ角ゴ Pro W3" w:eastAsia="ヒラギノ角ゴ Pro W3" w:hAnsi="ヒラギノ角ゴ Pro W3"/>
                <w:sz w:val="18"/>
                <w:szCs w:val="18"/>
              </w:rPr>
              <w:t xml:space="preserve">AIR </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関係者からの口コミ</w:t>
            </w:r>
          </w:p>
          <w:p w14:paraId="1DB23E63" w14:textId="77777777" w:rsidR="00551AA9"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学校、助成団体、企業、外部団体等から</w:t>
            </w:r>
          </w:p>
          <w:p w14:paraId="7867B895" w14:textId="77777777" w:rsidR="008A1595" w:rsidRDefault="008A1595" w:rsidP="00551AA9">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機関名：</w:t>
            </w:r>
          </w:p>
          <w:p w14:paraId="1F0E00DE" w14:textId="7A1DAF10" w:rsidR="001B7D49" w:rsidRPr="00845F71" w:rsidRDefault="001B7D4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Pr>
                <w:rFonts w:ascii="ヒラギノ角ゴ Pro W3" w:eastAsia="ヒラギノ角ゴ Pro W3" w:hAnsi="ヒラギノ角ゴ Pro W3"/>
                <w:sz w:val="18"/>
                <w:szCs w:val="18"/>
              </w:rPr>
              <w:t xml:space="preserve"> Facebook, Twitter, </w:t>
            </w:r>
            <w:r w:rsidR="00C76780">
              <w:rPr>
                <w:rFonts w:ascii="ヒラギノ角ゴ Pro W3" w:eastAsia="ヒラギノ角ゴ Pro W3" w:hAnsi="ヒラギノ角ゴ Pro W3"/>
                <w:sz w:val="18"/>
                <w:szCs w:val="18"/>
              </w:rPr>
              <w:t>Instagram</w:t>
            </w:r>
            <w:r>
              <w:rPr>
                <w:rFonts w:ascii="ヒラギノ角ゴ Pro W3" w:eastAsia="ヒラギノ角ゴ Pro W3" w:hAnsi="ヒラギノ角ゴ Pro W3" w:hint="eastAsia"/>
                <w:sz w:val="18"/>
                <w:szCs w:val="18"/>
              </w:rPr>
              <w:t>等</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あてはまるものに丸をしてください</w:t>
            </w:r>
            <w:r>
              <w:rPr>
                <w:rFonts w:ascii="ヒラギノ角ゴ Pro W3" w:eastAsia="ヒラギノ角ゴ Pro W3" w:hAnsi="ヒラギノ角ゴ Pro W3"/>
                <w:sz w:val="18"/>
                <w:szCs w:val="18"/>
              </w:rPr>
              <w:t>)</w:t>
            </w:r>
          </w:p>
        </w:tc>
      </w:tr>
      <w:tr w:rsidR="0043162D" w:rsidRPr="00845F71" w14:paraId="1F19628A" w14:textId="77777777" w:rsidTr="00551AA9">
        <w:trPr>
          <w:trHeight w:val="722"/>
        </w:trPr>
        <w:tc>
          <w:tcPr>
            <w:tcW w:w="2827" w:type="dxa"/>
            <w:gridSpan w:val="2"/>
          </w:tcPr>
          <w:p w14:paraId="5CB89DD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語学レベル</w:t>
            </w:r>
          </w:p>
        </w:tc>
        <w:tc>
          <w:tcPr>
            <w:tcW w:w="6397" w:type="dxa"/>
            <w:gridSpan w:val="3"/>
          </w:tcPr>
          <w:p w14:paraId="318D4B7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英語: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p w14:paraId="14947A02" w14:textId="77777777" w:rsidR="0043162D" w:rsidRPr="00845F71" w:rsidRDefault="0043162D" w:rsidP="00551AA9">
            <w:pPr>
              <w:tabs>
                <w:tab w:val="left" w:pos="1061"/>
                <w:tab w:val="left" w:pos="2054"/>
              </w:tabs>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日本語: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tc>
      </w:tr>
      <w:tr w:rsidR="0043162D" w:rsidRPr="00845F71" w14:paraId="39BCC2D2" w14:textId="77777777" w:rsidTr="00551AA9">
        <w:trPr>
          <w:trHeight w:val="702"/>
        </w:trPr>
        <w:tc>
          <w:tcPr>
            <w:tcW w:w="2827" w:type="dxa"/>
            <w:gridSpan w:val="2"/>
          </w:tcPr>
          <w:p w14:paraId="2BE60A5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分野</w:t>
            </w:r>
          </w:p>
        </w:tc>
        <w:tc>
          <w:tcPr>
            <w:tcW w:w="6397" w:type="dxa"/>
            <w:gridSpan w:val="3"/>
          </w:tcPr>
          <w:p w14:paraId="3328A7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□美術</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□キュレーション</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□リサーチ</w:t>
            </w:r>
            <w:r w:rsidRPr="00845F71">
              <w:rPr>
                <w:rFonts w:ascii="ヒラギノ角ゴ Pro W3" w:eastAsia="ヒラギノ角ゴ Pro W3" w:hAnsi="ヒラギノ角ゴ Pro W3"/>
                <w:sz w:val="18"/>
                <w:szCs w:val="18"/>
              </w:rPr>
              <w:br/>
            </w:r>
            <w:r w:rsidRPr="00845F71">
              <w:rPr>
                <w:rFonts w:ascii="ヒラギノ角ゴ Pro W3" w:eastAsia="ヒラギノ角ゴ Pro W3" w:hAnsi="ヒラギノ角ゴ Pro W3" w:hint="eastAsia"/>
                <w:sz w:val="18"/>
                <w:szCs w:val="18"/>
              </w:rPr>
              <w:t>詳細</w:t>
            </w:r>
            <w:r w:rsidRPr="00845F71">
              <w:rPr>
                <w:rFonts w:ascii="ヒラギノ角ゴ Pro W3" w:eastAsia="ヒラギノ角ゴ Pro W3" w:hAnsi="ヒラギノ角ゴ Pro W3"/>
                <w:sz w:val="18"/>
                <w:szCs w:val="18"/>
              </w:rPr>
              <w:t xml:space="preserve">: </w:t>
            </w:r>
          </w:p>
        </w:tc>
      </w:tr>
      <w:tr w:rsidR="0043162D" w:rsidRPr="00845F71" w14:paraId="06F379C9" w14:textId="77777777" w:rsidTr="00E071D0">
        <w:trPr>
          <w:trHeight w:val="1444"/>
        </w:trPr>
        <w:tc>
          <w:tcPr>
            <w:tcW w:w="2827" w:type="dxa"/>
            <w:gridSpan w:val="2"/>
            <w:tcBorders>
              <w:bottom w:val="nil"/>
            </w:tcBorders>
          </w:tcPr>
          <w:p w14:paraId="198ABD9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希望利用期間</w:t>
            </w:r>
          </w:p>
          <w:p w14:paraId="4096D4AC" w14:textId="0607C637" w:rsidR="002A0155" w:rsidRPr="00845F71" w:rsidRDefault="002A0155" w:rsidP="002A0155">
            <w:pPr>
              <w:spacing w:before="0" w:after="0" w:line="240" w:lineRule="auto"/>
              <w:ind w:right="118" w:firstLineChars="0" w:firstLine="0"/>
              <w:jc w:val="left"/>
              <w:rPr>
                <w:rFonts w:ascii="ヒラギノ角ゴ Pro W3" w:eastAsia="ヒラギノ角ゴ Pro W3" w:hAnsi="ヒラギノ角ゴ Pro W3"/>
                <w:sz w:val="18"/>
                <w:szCs w:val="18"/>
              </w:rPr>
            </w:pPr>
          </w:p>
          <w:p w14:paraId="7A9838BF" w14:textId="4CFFA1A3"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6397" w:type="dxa"/>
            <w:gridSpan w:val="3"/>
            <w:tcBorders>
              <w:bottom w:val="nil"/>
            </w:tcBorders>
          </w:tcPr>
          <w:p w14:paraId="3CC5F0FF" w14:textId="77777777"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1: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10BB38FC" w14:textId="77777777"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2: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337AA199" w14:textId="257CD85D" w:rsidR="0022370E"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sz w:val="18"/>
                <w:szCs w:val="18"/>
              </w:rPr>
              <w:t xml:space="preserve">希望 3: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20F8E199" w14:textId="48244BBE"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希望滞在期間</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 xml:space="preserve">　　</w:t>
            </w:r>
            <w:r w:rsidRPr="00845F71">
              <w:rPr>
                <w:rFonts w:ascii="ヒラギノ角ゴ Pro W3" w:eastAsia="ヒラギノ角ゴ Pro W3" w:hAnsi="ヒラギノ角ゴ Pro W3"/>
                <w:sz w:val="18"/>
                <w:szCs w:val="18"/>
              </w:rPr>
              <w:t xml:space="preserve"> </w:t>
            </w:r>
            <w:proofErr w:type="gramStart"/>
            <w:r w:rsidRPr="00845F71">
              <w:rPr>
                <w:rFonts w:ascii="ヒラギノ角ゴ Pro W3" w:eastAsia="ヒラギノ角ゴ Pro W3" w:hAnsi="ヒラギノ角ゴ Pro W3" w:hint="eastAsia"/>
                <w:sz w:val="18"/>
                <w:szCs w:val="18"/>
              </w:rPr>
              <w:t>ヶ</w:t>
            </w:r>
            <w:proofErr w:type="gramEnd"/>
            <w:r w:rsidRPr="00845F71">
              <w:rPr>
                <w:rFonts w:ascii="ヒラギノ角ゴ Pro W3" w:eastAsia="ヒラギノ角ゴ Pro W3" w:hAnsi="ヒラギノ角ゴ Pro W3" w:hint="eastAsia"/>
                <w:sz w:val="18"/>
                <w:szCs w:val="18"/>
              </w:rPr>
              <w:t xml:space="preserve">月) </w:t>
            </w:r>
          </w:p>
        </w:tc>
      </w:tr>
      <w:tr w:rsidR="00E071D0" w:rsidRPr="00845F71" w14:paraId="53C5D0A3" w14:textId="7D000E10" w:rsidTr="00E071D0">
        <w:trPr>
          <w:trHeight w:val="2030"/>
        </w:trPr>
        <w:tc>
          <w:tcPr>
            <w:tcW w:w="2832" w:type="dxa"/>
            <w:gridSpan w:val="2"/>
            <w:tcBorders>
              <w:top w:val="nil"/>
            </w:tcBorders>
          </w:tcPr>
          <w:p w14:paraId="3CC45A37" w14:textId="12785FC5" w:rsidR="00E071D0" w:rsidRPr="00845F71" w:rsidRDefault="00E071D0" w:rsidP="00E071D0">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6392" w:type="dxa"/>
            <w:gridSpan w:val="3"/>
            <w:tcBorders>
              <w:top w:val="nil"/>
            </w:tcBorders>
          </w:tcPr>
          <w:p w14:paraId="062880BD" w14:textId="77777777" w:rsidR="00E071D0" w:rsidRPr="00845F71" w:rsidRDefault="00E071D0" w:rsidP="00E071D0">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72E9BAB4" w14:textId="77777777" w:rsidTr="00E071D0">
        <w:trPr>
          <w:trHeight w:val="808"/>
        </w:trPr>
        <w:tc>
          <w:tcPr>
            <w:tcW w:w="9224" w:type="dxa"/>
            <w:gridSpan w:val="5"/>
          </w:tcPr>
          <w:p w14:paraId="23863442" w14:textId="77777777" w:rsidR="00E071D0" w:rsidRDefault="00E071D0" w:rsidP="00E071D0">
            <w:pPr>
              <w:spacing w:before="0" w:after="0" w:line="240" w:lineRule="auto"/>
              <w:ind w:right="118" w:firstLineChars="0" w:firstLine="0"/>
              <w:jc w:val="left"/>
              <w:rPr>
                <w:rFonts w:ascii="ヒラギノ角ゴ Pro W3" w:eastAsia="ヒラギノ角ゴ Pro W3" w:hAnsi="ヒラギノ角ゴ Pro W3"/>
                <w:sz w:val="18"/>
                <w:szCs w:val="18"/>
              </w:rPr>
            </w:pPr>
            <w:r w:rsidRPr="00E071D0">
              <w:rPr>
                <w:rFonts w:ascii="ヒラギノ角ゴ Pro W3" w:eastAsia="ヒラギノ角ゴ Pro W3" w:hAnsi="ヒラギノ角ゴ Pro W3" w:hint="eastAsia"/>
                <w:b/>
                <w:sz w:val="18"/>
                <w:szCs w:val="18"/>
              </w:rPr>
              <w:lastRenderedPageBreak/>
              <w:t>希望プラン</w:t>
            </w:r>
            <w:r>
              <w:rPr>
                <w:rFonts w:ascii="ヒラギノ角ゴ Pro W3" w:eastAsia="ヒラギノ角ゴ Pro W3" w:hAnsi="ヒラギノ角ゴ Pro W3"/>
                <w:b/>
                <w:sz w:val="18"/>
                <w:szCs w:val="18"/>
              </w:rPr>
              <w:t xml:space="preserve"> </w:t>
            </w:r>
            <w:r>
              <w:rPr>
                <w:rFonts w:ascii="ヒラギノ角ゴ Pro W3" w:eastAsia="ヒラギノ角ゴ Pro W3" w:hAnsi="ヒラギノ角ゴ Pro W3" w:hint="eastAsia"/>
                <w:b/>
                <w:sz w:val="18"/>
                <w:szCs w:val="18"/>
              </w:rPr>
              <w:t>※</w:t>
            </w:r>
            <w:r w:rsidRPr="00947ED7">
              <w:rPr>
                <w:rFonts w:ascii="ヒラギノ角ゴ Pro W3" w:eastAsia="ヒラギノ角ゴ Pro W3" w:hAnsi="ヒラギノ角ゴ Pro W3" w:hint="eastAsia"/>
                <w:sz w:val="18"/>
                <w:szCs w:val="18"/>
              </w:rPr>
              <w:t>使用希望スペースにチェックをお願いいたします。</w:t>
            </w:r>
          </w:p>
          <w:p w14:paraId="485152FE" w14:textId="6E8F8424" w:rsidR="00E071D0" w:rsidRPr="00E071D0" w:rsidRDefault="00E071D0" w:rsidP="00E071D0">
            <w:pPr>
              <w:spacing w:before="0" w:after="0" w:line="240" w:lineRule="auto"/>
              <w:ind w:right="118" w:firstLineChars="0" w:firstLine="0"/>
              <w:jc w:val="left"/>
              <w:rPr>
                <w:rFonts w:ascii="ヒラギノ角ゴ Pro W3" w:eastAsia="ヒラギノ角ゴ Pro W3" w:hAnsi="ヒラギノ角ゴ Pro W3"/>
                <w:b/>
                <w:sz w:val="18"/>
                <w:szCs w:val="18"/>
              </w:rPr>
            </w:pPr>
            <w:r w:rsidRPr="00947ED7">
              <w:rPr>
                <w:rFonts w:ascii="ヒラギノ角ゴ Pro W3" w:eastAsia="ヒラギノ角ゴ Pro W3" w:hAnsi="ヒラギノ角ゴ Pro W3" w:hint="eastAsia"/>
                <w:sz w:val="18"/>
                <w:szCs w:val="18"/>
              </w:rPr>
              <w:t>コーディネーターの基本サポートについては</w:t>
            </w:r>
            <w:r w:rsidRPr="00947ED7">
              <w:rPr>
                <w:rFonts w:ascii="ヒラギノ角ゴ Pro W3" w:eastAsia="ヒラギノ角ゴ Pro W3" w:hAnsi="ヒラギノ角ゴ Pro W3"/>
                <w:sz w:val="18"/>
                <w:szCs w:val="18"/>
                <w:u w:val="single"/>
              </w:rPr>
              <w:t>2</w:t>
            </w:r>
            <w:r w:rsidRPr="00947ED7">
              <w:rPr>
                <w:rFonts w:ascii="ヒラギノ角ゴ Pro W3" w:eastAsia="ヒラギノ角ゴ Pro W3" w:hAnsi="ヒラギノ角ゴ Pro W3" w:hint="eastAsia"/>
                <w:sz w:val="18"/>
                <w:szCs w:val="18"/>
                <w:u w:val="single"/>
              </w:rPr>
              <w:t>ページ目</w:t>
            </w:r>
            <w:r w:rsidRPr="00947ED7">
              <w:rPr>
                <w:rFonts w:ascii="ヒラギノ角ゴ Pro W3" w:eastAsia="ヒラギノ角ゴ Pro W3" w:hAnsi="ヒラギノ角ゴ Pro W3" w:hint="eastAsia"/>
                <w:sz w:val="18"/>
                <w:szCs w:val="18"/>
              </w:rPr>
              <w:t>をご参照ください。</w:t>
            </w:r>
          </w:p>
        </w:tc>
      </w:tr>
      <w:tr w:rsidR="00E071D0" w:rsidRPr="00845F71" w14:paraId="735AFB66" w14:textId="77777777" w:rsidTr="00E071D0">
        <w:trPr>
          <w:trHeight w:val="3823"/>
        </w:trPr>
        <w:tc>
          <w:tcPr>
            <w:tcW w:w="2827" w:type="dxa"/>
            <w:gridSpan w:val="2"/>
          </w:tcPr>
          <w:p w14:paraId="37EC8579" w14:textId="270A0A2F" w:rsidR="00E071D0" w:rsidRPr="00845F71" w:rsidRDefault="00E071D0" w:rsidP="00E071D0">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002A0155">
              <w:rPr>
                <w:rFonts w:ascii="ヒラギノ角ゴ Pro W3" w:eastAsia="ヒラギノ角ゴ Pro W3" w:hAnsi="ヒラギノ角ゴ Pro W3"/>
                <w:b/>
                <w:sz w:val="22"/>
              </w:rPr>
              <w:t>PLAN A:</w:t>
            </w:r>
            <w:r w:rsidR="00C76780">
              <w:rPr>
                <w:rFonts w:ascii="ヒラギノ角ゴ Pro W3" w:eastAsia="ヒラギノ角ゴ Pro W3" w:hAnsi="ヒラギノ角ゴ Pro W3" w:hint="eastAsia"/>
                <w:b/>
                <w:sz w:val="22"/>
              </w:rPr>
              <w:t>岩本町</w:t>
            </w:r>
            <w:r w:rsidR="002A0155">
              <w:rPr>
                <w:rFonts w:ascii="ヒラギノ角ゴ Pro W3" w:eastAsia="ヒラギノ角ゴ Pro W3" w:hAnsi="ヒラギノ角ゴ Pro W3" w:hint="eastAsia"/>
                <w:b/>
                <w:sz w:val="22"/>
              </w:rPr>
              <w:t>スタジオ</w:t>
            </w:r>
            <w:r w:rsidR="00C76780">
              <w:rPr>
                <w:rFonts w:ascii="ヒラギノ角ゴ Pro W3" w:eastAsia="ヒラギノ角ゴ Pro W3" w:hAnsi="ヒラギノ角ゴ Pro W3"/>
                <w:b/>
                <w:sz w:val="22"/>
              </w:rPr>
              <w:t>(1F</w:t>
            </w:r>
            <w:r w:rsidR="00C76780">
              <w:rPr>
                <w:rFonts w:ascii="ヒラギノ角ゴ Pro W3" w:eastAsia="ヒラギノ角ゴ Pro W3" w:hAnsi="ヒラギノ角ゴ Pro W3" w:hint="eastAsia"/>
                <w:b/>
                <w:sz w:val="22"/>
              </w:rPr>
              <w:t>、利用箇所優先</w:t>
            </w:r>
            <w:r w:rsidR="00C76780">
              <w:rPr>
                <w:rFonts w:ascii="ヒラギノ角ゴ Pro W3" w:eastAsia="ヒラギノ角ゴ Pro W3" w:hAnsi="ヒラギノ角ゴ Pro W3"/>
                <w:b/>
                <w:sz w:val="22"/>
              </w:rPr>
              <w:t>)</w:t>
            </w:r>
            <w:r w:rsidR="00197670" w:rsidRPr="004A65B8">
              <w:rPr>
                <w:rFonts w:ascii="ヒラギノ角ゴ Pro W3" w:eastAsia="ヒラギノ角ゴ Pro W3" w:hAnsi="ヒラギノ角ゴ Pro W3" w:hint="eastAsia"/>
                <w:b/>
                <w:sz w:val="22"/>
              </w:rPr>
              <w:t>＋レジデンス</w:t>
            </w:r>
            <w:r w:rsidR="002A0155">
              <w:rPr>
                <w:rFonts w:ascii="ヒラギノ角ゴ Pro W3" w:eastAsia="ヒラギノ角ゴ Pro W3" w:hAnsi="ヒラギノ角ゴ Pro W3"/>
                <w:b/>
                <w:sz w:val="22"/>
              </w:rPr>
              <w:t>(5F)</w:t>
            </w:r>
            <w:r w:rsidR="002A0155" w:rsidRPr="00197670">
              <w:rPr>
                <w:rFonts w:ascii="ヒラギノ角ゴ Pro W3" w:eastAsia="ヒラギノ角ゴ Pro W3" w:hAnsi="ヒラギノ角ゴ Pro W3" w:hint="eastAsia"/>
                <w:b/>
                <w:sz w:val="22"/>
              </w:rPr>
              <w:t xml:space="preserve"> ＋</w:t>
            </w:r>
            <w:r w:rsidR="002A0155">
              <w:rPr>
                <w:rFonts w:ascii="ヒラギノ角ゴ Pro W3" w:eastAsia="ヒラギノ角ゴ Pro W3" w:hAnsi="ヒラギノ角ゴ Pro W3" w:hint="eastAsia"/>
                <w:b/>
                <w:sz w:val="22"/>
              </w:rPr>
              <w:t>シェアスペース</w:t>
            </w:r>
            <w:r w:rsidR="002A0155">
              <w:rPr>
                <w:rFonts w:ascii="ヒラギノ角ゴ Pro W3" w:eastAsia="ヒラギノ角ゴ Pro W3" w:hAnsi="ヒラギノ角ゴ Pro W3"/>
                <w:b/>
                <w:sz w:val="22"/>
              </w:rPr>
              <w:t>(5F)</w:t>
            </w:r>
          </w:p>
          <w:p w14:paraId="07C952F2" w14:textId="78431315" w:rsidR="00E071D0" w:rsidRPr="00845F71" w:rsidRDefault="00E071D0" w:rsidP="002A0155">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p>
          <w:p w14:paraId="573F26CF" w14:textId="73D39A97" w:rsidR="00E071D0" w:rsidRDefault="00C76780" w:rsidP="00197670">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6"/>
                <w:szCs w:val="16"/>
              </w:rPr>
              <w:t>岩本町</w:t>
            </w:r>
            <w:r w:rsidR="002A0155">
              <w:rPr>
                <w:rFonts w:ascii="ヒラギノ角ゴ Pro W3" w:eastAsia="ヒラギノ角ゴ Pro W3" w:hAnsi="ヒラギノ角ゴ Pro W3" w:hint="eastAsia"/>
                <w:sz w:val="16"/>
                <w:szCs w:val="16"/>
              </w:rPr>
              <w:t>スタジオ</w:t>
            </w:r>
            <w:r w:rsidR="00197670" w:rsidRPr="004A65B8">
              <w:rPr>
                <w:rFonts w:ascii="ヒラギノ角ゴ Pro W3" w:eastAsia="ヒラギノ角ゴ Pro W3" w:hAnsi="ヒラギノ角ゴ Pro W3"/>
                <w:sz w:val="16"/>
                <w:szCs w:val="16"/>
              </w:rPr>
              <w:t>の利用</w:t>
            </w:r>
            <w:r>
              <w:rPr>
                <w:rFonts w:ascii="ヒラギノ角ゴ Pro W3" w:eastAsia="ヒラギノ角ゴ Pro W3" w:hAnsi="ヒラギノ角ゴ Pro W3" w:hint="eastAsia"/>
                <w:sz w:val="16"/>
                <w:szCs w:val="16"/>
              </w:rPr>
              <w:t>箇所を優先選択</w:t>
            </w:r>
            <w:r w:rsidR="00197670" w:rsidRPr="004A65B8">
              <w:rPr>
                <w:rFonts w:ascii="ヒラギノ角ゴ Pro W3" w:eastAsia="ヒラギノ角ゴ Pro W3" w:hAnsi="ヒラギノ角ゴ Pro W3"/>
                <w:sz w:val="16"/>
                <w:szCs w:val="16"/>
              </w:rPr>
              <w:t>、</w:t>
            </w:r>
            <w:r w:rsidR="00197670" w:rsidRPr="004A65B8">
              <w:rPr>
                <w:rFonts w:ascii="ヒラギノ角ゴ Pro W3" w:eastAsia="ヒラギノ角ゴ Pro W3" w:hAnsi="ヒラギノ角ゴ Pro W3" w:hint="eastAsia"/>
                <w:sz w:val="16"/>
                <w:szCs w:val="16"/>
              </w:rPr>
              <w:t>岩本町レジデンス</w:t>
            </w:r>
            <w:r w:rsidR="00197670" w:rsidRPr="004A65B8">
              <w:rPr>
                <w:rFonts w:ascii="ヒラギノ角ゴ Pro W3" w:eastAsia="ヒラギノ角ゴ Pro W3" w:hAnsi="ヒラギノ角ゴ Pro W3"/>
                <w:sz w:val="16"/>
                <w:szCs w:val="16"/>
              </w:rPr>
              <w:t>5F</w:t>
            </w:r>
            <w:r>
              <w:rPr>
                <w:rFonts w:ascii="ヒラギノ角ゴ Pro W3" w:eastAsia="ヒラギノ角ゴ Pro W3" w:hAnsi="ヒラギノ角ゴ Pro W3" w:hint="eastAsia"/>
                <w:sz w:val="16"/>
                <w:szCs w:val="16"/>
              </w:rPr>
              <w:t>の利用</w:t>
            </w:r>
          </w:p>
        </w:tc>
        <w:tc>
          <w:tcPr>
            <w:tcW w:w="3037" w:type="dxa"/>
            <w:gridSpan w:val="2"/>
          </w:tcPr>
          <w:p w14:paraId="1ECF6C53" w14:textId="161914C6" w:rsidR="00197670" w:rsidRDefault="00197670" w:rsidP="00197670">
            <w:pPr>
              <w:pStyle w:val="a9"/>
              <w:numPr>
                <w:ilvl w:val="0"/>
                <w:numId w:val="11"/>
              </w:numPr>
              <w:spacing w:before="0" w:after="0" w:line="240" w:lineRule="auto"/>
              <w:ind w:leftChars="0" w:right="118" w:firstLineChars="0"/>
              <w:jc w:val="left"/>
              <w:rPr>
                <w:rFonts w:ascii="ヒラギノ角ゴ Pro W3" w:eastAsia="ヒラギノ角ゴ Pro W3" w:hAnsi="ヒラギノ角ゴ Pro W3"/>
                <w:b/>
                <w:sz w:val="22"/>
              </w:rPr>
            </w:pPr>
            <w:r w:rsidRPr="004A65B8">
              <w:rPr>
                <w:rFonts w:ascii="ヒラギノ角ゴ Pro W3" w:eastAsia="ヒラギノ角ゴ Pro W3" w:hAnsi="ヒラギノ角ゴ Pro W3"/>
                <w:b/>
                <w:sz w:val="22"/>
              </w:rPr>
              <w:t xml:space="preserve">PLAN B: </w:t>
            </w:r>
          </w:p>
          <w:p w14:paraId="28A14598" w14:textId="7E7586CA" w:rsidR="00E071D0" w:rsidRPr="00197670" w:rsidRDefault="00197670" w:rsidP="00197670">
            <w:pPr>
              <w:spacing w:before="0" w:after="0" w:line="240" w:lineRule="auto"/>
              <w:ind w:right="118" w:firstLineChars="0" w:firstLine="0"/>
              <w:jc w:val="left"/>
              <w:rPr>
                <w:rFonts w:ascii="ヒラギノ角ゴ Pro W3" w:eastAsia="ヒラギノ角ゴ Pro W3" w:hAnsi="ヒラギノ角ゴ Pro W3"/>
                <w:sz w:val="18"/>
                <w:szCs w:val="18"/>
              </w:rPr>
            </w:pPr>
            <w:r w:rsidRPr="00197670">
              <w:rPr>
                <w:rFonts w:ascii="ヒラギノ角ゴ Pro W3" w:eastAsia="ヒラギノ角ゴ Pro W3" w:hAnsi="ヒラギノ角ゴ Pro W3" w:hint="eastAsia"/>
                <w:b/>
                <w:sz w:val="22"/>
              </w:rPr>
              <w:t>岩本町スタジオ</w:t>
            </w:r>
            <w:r w:rsidR="002A0155">
              <w:rPr>
                <w:rFonts w:ascii="ヒラギノ角ゴ Pro W3" w:eastAsia="ヒラギノ角ゴ Pro W3" w:hAnsi="ヒラギノ角ゴ Pro W3"/>
                <w:b/>
                <w:sz w:val="22"/>
              </w:rPr>
              <w:t>(1F)</w:t>
            </w:r>
            <w:r w:rsidRPr="00197670">
              <w:rPr>
                <w:rFonts w:ascii="ヒラギノ角ゴ Pro W3" w:eastAsia="ヒラギノ角ゴ Pro W3" w:hAnsi="ヒラギノ角ゴ Pro W3"/>
                <w:b/>
                <w:sz w:val="22"/>
              </w:rPr>
              <w:t xml:space="preserve"> </w:t>
            </w:r>
            <w:r w:rsidR="002A0155" w:rsidRPr="00197670">
              <w:rPr>
                <w:rFonts w:ascii="ヒラギノ角ゴ Pro W3" w:eastAsia="ヒラギノ角ゴ Pro W3" w:hAnsi="ヒラギノ角ゴ Pro W3" w:hint="eastAsia"/>
                <w:b/>
                <w:sz w:val="22"/>
              </w:rPr>
              <w:t>＋</w:t>
            </w:r>
            <w:r w:rsidRPr="00197670">
              <w:rPr>
                <w:rFonts w:ascii="ヒラギノ角ゴ Pro W3" w:eastAsia="ヒラギノ角ゴ Pro W3" w:hAnsi="ヒラギノ角ゴ Pro W3"/>
                <w:b/>
                <w:sz w:val="22"/>
              </w:rPr>
              <w:t xml:space="preserve"> </w:t>
            </w:r>
            <w:r w:rsidR="002A0155">
              <w:rPr>
                <w:rFonts w:ascii="ヒラギノ角ゴ Pro W3" w:eastAsia="ヒラギノ角ゴ Pro W3" w:hAnsi="ヒラギノ角ゴ Pro W3" w:hint="eastAsia"/>
                <w:b/>
                <w:sz w:val="22"/>
              </w:rPr>
              <w:t>岩本町</w:t>
            </w:r>
            <w:r w:rsidRPr="00197670">
              <w:rPr>
                <w:rFonts w:ascii="ヒラギノ角ゴ Pro W3" w:eastAsia="ヒラギノ角ゴ Pro W3" w:hAnsi="ヒラギノ角ゴ Pro W3" w:hint="eastAsia"/>
                <w:b/>
                <w:sz w:val="22"/>
              </w:rPr>
              <w:t>レジデンス</w:t>
            </w:r>
            <w:r w:rsidR="002A0155">
              <w:rPr>
                <w:rFonts w:ascii="ヒラギノ角ゴ Pro W3" w:eastAsia="ヒラギノ角ゴ Pro W3" w:hAnsi="ヒラギノ角ゴ Pro W3"/>
                <w:b/>
                <w:sz w:val="22"/>
              </w:rPr>
              <w:t>(4F)</w:t>
            </w:r>
            <w:r w:rsidR="002A0155" w:rsidRPr="00197670">
              <w:rPr>
                <w:rFonts w:ascii="ヒラギノ角ゴ Pro W3" w:eastAsia="ヒラギノ角ゴ Pro W3" w:hAnsi="ヒラギノ角ゴ Pro W3" w:hint="eastAsia"/>
                <w:b/>
                <w:sz w:val="22"/>
              </w:rPr>
              <w:t xml:space="preserve"> ＋</w:t>
            </w:r>
            <w:r w:rsidR="002A0155">
              <w:rPr>
                <w:rFonts w:ascii="ヒラギノ角ゴ Pro W3" w:eastAsia="ヒラギノ角ゴ Pro W3" w:hAnsi="ヒラギノ角ゴ Pro W3" w:hint="eastAsia"/>
                <w:b/>
                <w:sz w:val="22"/>
              </w:rPr>
              <w:t>シェアスペース</w:t>
            </w:r>
            <w:r w:rsidR="002A0155">
              <w:rPr>
                <w:rFonts w:ascii="ヒラギノ角ゴ Pro W3" w:eastAsia="ヒラギノ角ゴ Pro W3" w:hAnsi="ヒラギノ角ゴ Pro W3"/>
                <w:b/>
                <w:sz w:val="22"/>
              </w:rPr>
              <w:t>(5F)</w:t>
            </w:r>
          </w:p>
          <w:p w14:paraId="4DF7A817" w14:textId="404009D6" w:rsidR="00E071D0" w:rsidRPr="00845F71" w:rsidRDefault="00E071D0" w:rsidP="00E071D0">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p>
          <w:p w14:paraId="0B6A4DD2" w14:textId="77777777" w:rsidR="00197670" w:rsidRDefault="00197670" w:rsidP="00157624">
            <w:pPr>
              <w:spacing w:before="0" w:after="0" w:line="240" w:lineRule="auto"/>
              <w:ind w:right="118" w:firstLineChars="0" w:firstLine="0"/>
              <w:jc w:val="left"/>
              <w:rPr>
                <w:rFonts w:ascii="ヒラギノ角ゴ Pro W3" w:eastAsia="ヒラギノ角ゴ Pro W3" w:hAnsi="ヒラギノ角ゴ Pro W3"/>
                <w:sz w:val="16"/>
                <w:szCs w:val="16"/>
              </w:rPr>
            </w:pPr>
          </w:p>
          <w:p w14:paraId="2CC0B6DB" w14:textId="036CED67" w:rsidR="00E071D0" w:rsidRPr="00845F71" w:rsidRDefault="002A0155" w:rsidP="002A0155">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6"/>
                <w:szCs w:val="16"/>
              </w:rPr>
              <w:t>岩本町</w:t>
            </w:r>
            <w:r w:rsidR="00197670" w:rsidRPr="004A65B8">
              <w:rPr>
                <w:rFonts w:ascii="ヒラギノ角ゴ Pro W3" w:eastAsia="ヒラギノ角ゴ Pro W3" w:hAnsi="ヒラギノ角ゴ Pro W3" w:hint="eastAsia"/>
                <w:sz w:val="16"/>
                <w:szCs w:val="16"/>
              </w:rPr>
              <w:t>シェアスタジオ</w:t>
            </w:r>
            <w:r w:rsidR="00197670" w:rsidRPr="004A65B8">
              <w:rPr>
                <w:rFonts w:ascii="ヒラギノ角ゴ Pro W3" w:eastAsia="ヒラギノ角ゴ Pro W3" w:hAnsi="ヒラギノ角ゴ Pro W3" w:cs="Arial Unicode MS"/>
                <w:sz w:val="16"/>
                <w:szCs w:val="16"/>
              </w:rPr>
              <w:t xml:space="preserve"> ＋ </w:t>
            </w:r>
            <w:r>
              <w:rPr>
                <w:rFonts w:ascii="ヒラギノ角ゴ Pro W3" w:eastAsia="ヒラギノ角ゴ Pro W3" w:hAnsi="ヒラギノ角ゴ Pro W3" w:cs="Arial Unicode MS" w:hint="eastAsia"/>
                <w:sz w:val="16"/>
                <w:szCs w:val="16"/>
              </w:rPr>
              <w:t>岩本町</w:t>
            </w:r>
            <w:r w:rsidR="00197670" w:rsidRPr="004A65B8">
              <w:rPr>
                <w:rFonts w:ascii="ヒラギノ角ゴ Pro W3" w:eastAsia="ヒラギノ角ゴ Pro W3" w:hAnsi="ヒラギノ角ゴ Pro W3" w:hint="eastAsia"/>
                <w:sz w:val="16"/>
                <w:szCs w:val="16"/>
              </w:rPr>
              <w:t>レジデンス</w:t>
            </w:r>
            <w:r>
              <w:rPr>
                <w:rFonts w:ascii="ヒラギノ角ゴ Pro W3" w:eastAsia="ヒラギノ角ゴ Pro W3" w:hAnsi="ヒラギノ角ゴ Pro W3"/>
                <w:sz w:val="16"/>
                <w:szCs w:val="16"/>
              </w:rPr>
              <w:t>4F</w:t>
            </w:r>
            <w:r w:rsidR="00197670" w:rsidRPr="004A65B8">
              <w:rPr>
                <w:rFonts w:ascii="ヒラギノ角ゴ Pro W3" w:eastAsia="ヒラギノ角ゴ Pro W3" w:hAnsi="ヒラギノ角ゴ Pro W3" w:hint="eastAsia"/>
                <w:sz w:val="16"/>
                <w:szCs w:val="16"/>
              </w:rPr>
              <w:t>の利用</w:t>
            </w:r>
          </w:p>
        </w:tc>
        <w:tc>
          <w:tcPr>
            <w:tcW w:w="3360" w:type="dxa"/>
          </w:tcPr>
          <w:p w14:paraId="5307BCB8" w14:textId="2796D6E4" w:rsidR="00197670" w:rsidRDefault="00197670" w:rsidP="00197670">
            <w:pPr>
              <w:pStyle w:val="a9"/>
              <w:numPr>
                <w:ilvl w:val="0"/>
                <w:numId w:val="11"/>
              </w:numPr>
              <w:spacing w:before="0" w:after="0" w:line="240" w:lineRule="auto"/>
              <w:ind w:leftChars="0" w:right="118" w:firstLineChars="0"/>
              <w:jc w:val="left"/>
              <w:rPr>
                <w:rFonts w:ascii="ヒラギノ角ゴ Pro W3" w:eastAsia="ヒラギノ角ゴ Pro W3" w:hAnsi="ヒラギノ角ゴ Pro W3"/>
                <w:b/>
                <w:sz w:val="22"/>
              </w:rPr>
            </w:pPr>
            <w:r w:rsidRPr="004A65B8">
              <w:rPr>
                <w:rFonts w:ascii="ヒラギノ角ゴ Pro W3" w:eastAsia="ヒラギノ角ゴ Pro W3" w:hAnsi="ヒラギノ角ゴ Pro W3"/>
                <w:b/>
                <w:sz w:val="22"/>
              </w:rPr>
              <w:t>PLAN</w:t>
            </w:r>
            <w:r>
              <w:rPr>
                <w:rFonts w:ascii="ヒラギノ角ゴ Pro W3" w:eastAsia="ヒラギノ角ゴ Pro W3" w:hAnsi="ヒラギノ角ゴ Pro W3"/>
                <w:b/>
                <w:sz w:val="22"/>
              </w:rPr>
              <w:t xml:space="preserve"> C</w:t>
            </w:r>
            <w:r w:rsidRPr="004A65B8">
              <w:rPr>
                <w:rFonts w:ascii="ヒラギノ角ゴ Pro W3" w:eastAsia="ヒラギノ角ゴ Pro W3" w:hAnsi="ヒラギノ角ゴ Pro W3"/>
                <w:b/>
                <w:sz w:val="22"/>
              </w:rPr>
              <w:t xml:space="preserve">: </w:t>
            </w:r>
          </w:p>
          <w:p w14:paraId="1310C49E" w14:textId="1E94351F" w:rsidR="00197670" w:rsidRPr="00197670" w:rsidRDefault="00197670" w:rsidP="00197670">
            <w:pPr>
              <w:spacing w:before="0" w:after="0" w:line="240" w:lineRule="auto"/>
              <w:ind w:right="118" w:firstLineChars="0" w:firstLine="0"/>
              <w:jc w:val="left"/>
              <w:rPr>
                <w:rFonts w:ascii="ヒラギノ角ゴ Pro W3" w:eastAsia="ヒラギノ角ゴ Pro W3" w:hAnsi="ヒラギノ角ゴ Pro W3"/>
                <w:sz w:val="18"/>
                <w:szCs w:val="18"/>
              </w:rPr>
            </w:pPr>
            <w:r w:rsidRPr="00197670">
              <w:rPr>
                <w:rFonts w:ascii="ヒラギノ角ゴ Pro W3" w:eastAsia="ヒラギノ角ゴ Pro W3" w:hAnsi="ヒラギノ角ゴ Pro W3" w:hint="eastAsia"/>
                <w:b/>
                <w:sz w:val="22"/>
              </w:rPr>
              <w:t>岩本町レジデンス</w:t>
            </w:r>
            <w:r w:rsidR="002A0155">
              <w:rPr>
                <w:rFonts w:ascii="ヒラギノ角ゴ Pro W3" w:eastAsia="ヒラギノ角ゴ Pro W3" w:hAnsi="ヒラギノ角ゴ Pro W3"/>
                <w:b/>
                <w:sz w:val="22"/>
              </w:rPr>
              <w:t xml:space="preserve"> </w:t>
            </w:r>
            <w:r w:rsidR="002A0155">
              <w:rPr>
                <w:rFonts w:ascii="ヒラギノ角ゴ Pro W3" w:eastAsia="ヒラギノ角ゴ Pro W3" w:hAnsi="ヒラギノ角ゴ Pro W3" w:hint="eastAsia"/>
                <w:b/>
                <w:sz w:val="22"/>
              </w:rPr>
              <w:t>ルーム&amp;ワークスペース</w:t>
            </w:r>
            <w:r w:rsidR="002A0155">
              <w:rPr>
                <w:rFonts w:ascii="ヒラギノ角ゴ Pro W3" w:eastAsia="ヒラギノ角ゴ Pro W3" w:hAnsi="ヒラギノ角ゴ Pro W3"/>
                <w:b/>
                <w:sz w:val="22"/>
              </w:rPr>
              <w:t>(3F)</w:t>
            </w:r>
            <w:r w:rsidR="002A0155" w:rsidRPr="00197670">
              <w:rPr>
                <w:rFonts w:ascii="ヒラギノ角ゴ Pro W3" w:eastAsia="ヒラギノ角ゴ Pro W3" w:hAnsi="ヒラギノ角ゴ Pro W3" w:hint="eastAsia"/>
                <w:b/>
                <w:sz w:val="22"/>
              </w:rPr>
              <w:t xml:space="preserve"> ＋</w:t>
            </w:r>
            <w:r w:rsidR="002A0155">
              <w:rPr>
                <w:rFonts w:ascii="ヒラギノ角ゴ Pro W3" w:eastAsia="ヒラギノ角ゴ Pro W3" w:hAnsi="ヒラギノ角ゴ Pro W3" w:hint="eastAsia"/>
                <w:b/>
                <w:sz w:val="22"/>
              </w:rPr>
              <w:t>シェアスペース</w:t>
            </w:r>
            <w:r w:rsidR="002A0155">
              <w:rPr>
                <w:rFonts w:ascii="ヒラギノ角ゴ Pro W3" w:eastAsia="ヒラギノ角ゴ Pro W3" w:hAnsi="ヒラギノ角ゴ Pro W3"/>
                <w:b/>
                <w:sz w:val="22"/>
              </w:rPr>
              <w:t>(5F)</w:t>
            </w:r>
          </w:p>
          <w:p w14:paraId="0553A01E" w14:textId="7DC0EBB7" w:rsidR="00197670" w:rsidRPr="00845F71" w:rsidRDefault="00197670" w:rsidP="00197670">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p>
          <w:p w14:paraId="743253A5" w14:textId="77777777" w:rsidR="00197670" w:rsidRDefault="00197670" w:rsidP="00197670">
            <w:pPr>
              <w:spacing w:before="0" w:after="0" w:line="240" w:lineRule="auto"/>
              <w:ind w:right="118" w:firstLineChars="0" w:firstLine="0"/>
              <w:jc w:val="left"/>
              <w:rPr>
                <w:rFonts w:ascii="ヒラギノ角ゴ Pro W3" w:eastAsia="ヒラギノ角ゴ Pro W3" w:hAnsi="ヒラギノ角ゴ Pro W3"/>
                <w:sz w:val="16"/>
                <w:szCs w:val="16"/>
              </w:rPr>
            </w:pPr>
          </w:p>
          <w:p w14:paraId="7833B95C" w14:textId="1925BE18" w:rsidR="00E071D0" w:rsidRPr="00FC352D" w:rsidRDefault="00197670" w:rsidP="002A0155">
            <w:pPr>
              <w:spacing w:before="0" w:after="0" w:line="240" w:lineRule="auto"/>
              <w:ind w:right="118" w:firstLineChars="0" w:firstLine="0"/>
              <w:jc w:val="left"/>
              <w:rPr>
                <w:rFonts w:ascii="ヒラギノ角ゴ Pro W3" w:eastAsia="ヒラギノ角ゴ Pro W3" w:hAnsi="ヒラギノ角ゴ Pro W3" w:cs="STIXGeneral-Regular"/>
                <w:sz w:val="16"/>
                <w:szCs w:val="16"/>
              </w:rPr>
            </w:pPr>
            <w:r w:rsidRPr="00FC352D">
              <w:rPr>
                <w:rFonts w:ascii="ヒラギノ角ゴ Pro W3" w:eastAsia="ヒラギノ角ゴ Pro W3" w:hAnsi="ヒラギノ角ゴ Pro W3" w:cs="Arial Unicode MS" w:hint="eastAsia"/>
                <w:sz w:val="16"/>
                <w:szCs w:val="16"/>
              </w:rPr>
              <w:t>岩本町</w:t>
            </w:r>
            <w:r w:rsidRPr="00FC352D">
              <w:rPr>
                <w:rFonts w:ascii="ヒラギノ角ゴ Pro W3" w:eastAsia="ヒラギノ角ゴ Pro W3" w:hAnsi="ヒラギノ角ゴ Pro W3" w:cs="Arial Unicode MS"/>
                <w:sz w:val="16"/>
                <w:szCs w:val="16"/>
              </w:rPr>
              <w:t>3F</w:t>
            </w:r>
            <w:r w:rsidRPr="00FC352D">
              <w:rPr>
                <w:rFonts w:ascii="ヒラギノ角ゴ Pro W3" w:eastAsia="ヒラギノ角ゴ Pro W3" w:hAnsi="ヒラギノ角ゴ Pro W3" w:cs="Arial Unicode MS" w:hint="eastAsia"/>
                <w:sz w:val="16"/>
                <w:szCs w:val="16"/>
              </w:rPr>
              <w:t>プライベート</w:t>
            </w:r>
            <w:r w:rsidR="002A0155" w:rsidRPr="00FC352D">
              <w:rPr>
                <w:rFonts w:ascii="ヒラギノ角ゴ Pro W3" w:eastAsia="ヒラギノ角ゴ Pro W3" w:hAnsi="ヒラギノ角ゴ Pro W3" w:cs="Arial Unicode MS" w:hint="eastAsia"/>
                <w:sz w:val="16"/>
                <w:szCs w:val="16"/>
              </w:rPr>
              <w:t>ルーム</w:t>
            </w:r>
            <w:r w:rsidRPr="00FC352D">
              <w:rPr>
                <w:rFonts w:ascii="ヒラギノ角ゴ Pro W3" w:eastAsia="ヒラギノ角ゴ Pro W3" w:hAnsi="ヒラギノ角ゴ Pro W3" w:cs="Arial Unicode MS"/>
                <w:sz w:val="16"/>
                <w:szCs w:val="16"/>
              </w:rPr>
              <w:t xml:space="preserve"> ＋ </w:t>
            </w:r>
            <w:r w:rsidR="002A0155" w:rsidRPr="00FC352D">
              <w:rPr>
                <w:rFonts w:ascii="ヒラギノ角ゴ Pro W3" w:eastAsia="ヒラギノ角ゴ Pro W3" w:hAnsi="ヒラギノ角ゴ Pro W3" w:cs="Arial Unicode MS" w:hint="eastAsia"/>
                <w:sz w:val="16"/>
                <w:szCs w:val="16"/>
              </w:rPr>
              <w:t>ワークスペース</w:t>
            </w:r>
            <w:r w:rsidRPr="00FC352D">
              <w:rPr>
                <w:rFonts w:ascii="ヒラギノ角ゴ Pro W3" w:eastAsia="ヒラギノ角ゴ Pro W3" w:hAnsi="ヒラギノ角ゴ Pro W3" w:hint="eastAsia"/>
                <w:sz w:val="16"/>
                <w:szCs w:val="16"/>
              </w:rPr>
              <w:t>の利用</w:t>
            </w:r>
          </w:p>
        </w:tc>
      </w:tr>
      <w:tr w:rsidR="00E071D0" w:rsidRPr="00845F71" w14:paraId="02D5B0D0" w14:textId="77777777" w:rsidTr="00845F71">
        <w:trPr>
          <w:trHeight w:val="427"/>
        </w:trPr>
        <w:tc>
          <w:tcPr>
            <w:tcW w:w="9224" w:type="dxa"/>
            <w:gridSpan w:val="5"/>
          </w:tcPr>
          <w:p w14:paraId="66E1E331" w14:textId="4D934818" w:rsidR="00E071D0" w:rsidRPr="00157624" w:rsidRDefault="00E071D0" w:rsidP="00845F71">
            <w:pPr>
              <w:spacing w:line="240" w:lineRule="auto"/>
              <w:ind w:rightChars="0" w:right="0"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b/>
                <w:sz w:val="18"/>
                <w:szCs w:val="18"/>
              </w:rPr>
              <w:t>オプションサービス</w:t>
            </w:r>
            <w:r>
              <w:rPr>
                <w:rFonts w:ascii="ヒラギノ角ゴ Pro W3" w:eastAsia="ヒラギノ角ゴ Pro W3" w:hAnsi="ヒラギノ角ゴ Pro W3" w:hint="eastAsia"/>
                <w:b/>
                <w:sz w:val="18"/>
                <w:szCs w:val="18"/>
              </w:rPr>
              <w:t xml:space="preserve">　※</w:t>
            </w:r>
            <w:r w:rsidRPr="00157624">
              <w:rPr>
                <w:rFonts w:ascii="ヒラギノ角ゴ Pro W3" w:eastAsia="ヒラギノ角ゴ Pro W3" w:hAnsi="ヒラギノ角ゴ Pro W3" w:hint="eastAsia"/>
                <w:sz w:val="18"/>
                <w:szCs w:val="18"/>
              </w:rPr>
              <w:t>オプションサービス</w:t>
            </w:r>
            <w:r>
              <w:rPr>
                <w:rFonts w:ascii="ヒラギノ角ゴ Pro W3" w:eastAsia="ヒラギノ角ゴ Pro W3" w:hAnsi="ヒラギノ角ゴ Pro W3" w:hint="eastAsia"/>
                <w:sz w:val="18"/>
                <w:szCs w:val="18"/>
              </w:rPr>
              <w:t>をご希望の場合は、</w:t>
            </w:r>
            <w:r w:rsidRPr="00157624">
              <w:rPr>
                <w:rFonts w:ascii="ヒラギノ角ゴ Pro W3" w:eastAsia="ヒラギノ角ゴ Pro W3" w:hAnsi="ヒラギノ角ゴ Pro W3" w:hint="eastAsia"/>
                <w:sz w:val="18"/>
                <w:szCs w:val="18"/>
              </w:rPr>
              <w:t>チェックをお願いいたします。</w:t>
            </w:r>
          </w:p>
        </w:tc>
      </w:tr>
      <w:tr w:rsidR="00E071D0" w:rsidRPr="00845F71" w14:paraId="32A0B8EC" w14:textId="77777777" w:rsidTr="00722ACE">
        <w:tc>
          <w:tcPr>
            <w:tcW w:w="2827" w:type="dxa"/>
            <w:gridSpan w:val="2"/>
          </w:tcPr>
          <w:p w14:paraId="5AECBF27" w14:textId="11E9CED4"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①</w:t>
            </w:r>
            <w:r w:rsidRPr="00845F71">
              <w:rPr>
                <w:rFonts w:ascii="ヒラギノ角ゴ Pro W3" w:eastAsia="ヒラギノ角ゴ Pro W3" w:hAnsi="ヒラギノ角ゴ Pro W3" w:hint="eastAsia"/>
                <w:sz w:val="18"/>
                <w:szCs w:val="18"/>
              </w:rPr>
              <w:t>別途のスペース利用</w:t>
            </w:r>
          </w:p>
          <w:p w14:paraId="476E1FB9" w14:textId="2377338C"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スペースの詳しい利用プラン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使用方法を</w:t>
            </w:r>
            <w:r>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66C3E3E8" w14:textId="7BAD0C39"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こちらの情報は適切なスペースの割り当て</w:t>
            </w:r>
            <w:r>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アドバイスと見積もりの際に使用いたします。</w:t>
            </w:r>
          </w:p>
        </w:tc>
        <w:tc>
          <w:tcPr>
            <w:tcW w:w="6397" w:type="dxa"/>
            <w:gridSpan w:val="3"/>
          </w:tcPr>
          <w:p w14:paraId="040B241C" w14:textId="65AD6F14" w:rsidR="00E071D0" w:rsidRPr="00845F71" w:rsidRDefault="002D4A6C"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岩本町スタジオ＋レジデンス以外</w:t>
            </w:r>
            <w:r w:rsidR="00E071D0" w:rsidRPr="00845F71">
              <w:rPr>
                <w:rFonts w:ascii="ヒラギノ角ゴ Pro W3" w:eastAsia="ヒラギノ角ゴ Pro W3" w:hAnsi="ヒラギノ角ゴ Pro W3" w:hint="eastAsia"/>
                <w:sz w:val="18"/>
                <w:szCs w:val="18"/>
              </w:rPr>
              <w:t>のスペースに興味を持っている。</w:t>
            </w:r>
          </w:p>
          <w:p w14:paraId="3A74FE12"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別途レンタル費用が加算されます。</w:t>
            </w:r>
          </w:p>
          <w:p w14:paraId="3543BF59"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希望日時：</w:t>
            </w:r>
          </w:p>
          <w:p w14:paraId="031085C3"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希望の部屋のサイズ：</w:t>
            </w:r>
          </w:p>
          <w:p w14:paraId="2BE847CF" w14:textId="77777777" w:rsidR="00E071D0" w:rsidRPr="00060649"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目的：</w:t>
            </w:r>
          </w:p>
          <w:p w14:paraId="678F98B4" w14:textId="60791139" w:rsidR="00E071D0" w:rsidRPr="00060649" w:rsidRDefault="00E071D0" w:rsidP="00157624">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060649">
              <w:rPr>
                <w:rFonts w:ascii="ヒラギノ角ゴ Pro W3" w:eastAsia="ヒラギノ角ゴ Pro W3" w:hAnsi="ヒラギノ角ゴ Pro W3" w:hint="eastAsia"/>
                <w:sz w:val="18"/>
                <w:szCs w:val="18"/>
              </w:rPr>
              <w:t>展示　□ワークショップ　□その他イベン</w:t>
            </w:r>
            <w:r>
              <w:rPr>
                <w:rFonts w:ascii="ヒラギノ角ゴ Pro W3" w:eastAsia="ヒラギノ角ゴ Pro W3" w:hAnsi="ヒラギノ角ゴ Pro W3" w:hint="eastAsia"/>
                <w:sz w:val="18"/>
                <w:szCs w:val="18"/>
              </w:rPr>
              <w:t>ト</w:t>
            </w:r>
          </w:p>
          <w:p w14:paraId="488F0ADE" w14:textId="2FA08B22" w:rsidR="00E071D0" w:rsidRPr="00157624" w:rsidRDefault="00E071D0" w:rsidP="00157624">
            <w:pPr>
              <w:pStyle w:val="a9"/>
              <w:spacing w:line="240" w:lineRule="auto"/>
              <w:ind w:leftChars="0" w:left="360" w:right="118" w:firstLineChars="0" w:firstLine="0"/>
              <w:jc w:val="left"/>
              <w:rPr>
                <w:rFonts w:ascii="ヒラギノ角ゴ Pro W3" w:eastAsia="ヒラギノ角ゴ Pro W3" w:hAnsi="ヒラギノ角ゴ Pro W3"/>
                <w:sz w:val="18"/>
                <w:szCs w:val="18"/>
              </w:rPr>
            </w:pPr>
          </w:p>
        </w:tc>
      </w:tr>
      <w:tr w:rsidR="00E071D0" w:rsidRPr="00845F71" w14:paraId="722873DB" w14:textId="77777777" w:rsidTr="00551AA9">
        <w:trPr>
          <w:trHeight w:val="808"/>
        </w:trPr>
        <w:tc>
          <w:tcPr>
            <w:tcW w:w="2827" w:type="dxa"/>
            <w:gridSpan w:val="2"/>
          </w:tcPr>
          <w:p w14:paraId="5AE2FA25" w14:textId="51B04CFE"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②</w:t>
            </w:r>
            <w:r w:rsidRPr="00845F71">
              <w:rPr>
                <w:rFonts w:ascii="ヒラギノ角ゴ Pro W3" w:eastAsia="ヒラギノ角ゴ Pro W3" w:hAnsi="ヒラギノ角ゴ Pro W3" w:hint="eastAsia"/>
                <w:sz w:val="18"/>
                <w:szCs w:val="18"/>
              </w:rPr>
              <w:t>別途のスタッフサポート</w:t>
            </w:r>
          </w:p>
          <w:p w14:paraId="50A33110" w14:textId="5FC36F3E"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詳細な目的について</w:t>
            </w:r>
            <w:r>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1F9E0190"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こちらの情報は見積もりの際に使用いたします。</w:t>
            </w:r>
          </w:p>
        </w:tc>
        <w:tc>
          <w:tcPr>
            <w:tcW w:w="6397" w:type="dxa"/>
            <w:gridSpan w:val="3"/>
          </w:tcPr>
          <w:p w14:paraId="0BAEC77C" w14:textId="77777777" w:rsidR="00E071D0" w:rsidRPr="00845F71" w:rsidRDefault="00E071D0" w:rsidP="00E071D0">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翻訳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アーティストプロフィールと基本的なイベント情報以外</w:t>
            </w:r>
            <w:r w:rsidRPr="00845F71">
              <w:rPr>
                <w:rFonts w:ascii="ヒラギノ角ゴ Pro W3" w:eastAsia="ヒラギノ角ゴ Pro W3" w:hAnsi="ヒラギノ角ゴ Pro W3"/>
                <w:sz w:val="18"/>
                <w:szCs w:val="18"/>
              </w:rPr>
              <w:t>)</w:t>
            </w:r>
          </w:p>
          <w:p w14:paraId="4B278F2D" w14:textId="77777777" w:rsidR="00E071D0" w:rsidRPr="00845F71" w:rsidRDefault="00E071D0" w:rsidP="00E071D0">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イベントや特定のリサーチに関する言語の読解</w:t>
            </w:r>
          </w:p>
          <w:p w14:paraId="47AC94DA" w14:textId="77777777" w:rsidR="00E071D0" w:rsidRPr="00845F71" w:rsidRDefault="00E071D0" w:rsidP="00E071D0">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名刺、イベントフライヤーのテンプレート作成と印刷</w:t>
            </w:r>
          </w:p>
          <w:p w14:paraId="42D7516D" w14:textId="77777777" w:rsidR="00E071D0" w:rsidRPr="00845F71" w:rsidRDefault="00E071D0" w:rsidP="00E071D0">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アートスペースへのガイドツアー、工芸・伝統文化ワークショップ参加のコーディネート</w:t>
            </w:r>
          </w:p>
          <w:p w14:paraId="595BA175" w14:textId="77777777" w:rsidR="00E071D0" w:rsidRPr="00845F71" w:rsidRDefault="00E071D0" w:rsidP="00E071D0">
            <w:pPr>
              <w:pStyle w:val="a9"/>
              <w:numPr>
                <w:ilvl w:val="0"/>
                <w:numId w:val="3"/>
              </w:numPr>
              <w:spacing w:line="220" w:lineRule="exact"/>
              <w:ind w:leftChars="86" w:left="541"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その他</w:t>
            </w:r>
            <w:r w:rsidRPr="00845F71">
              <w:rPr>
                <w:rFonts w:ascii="ヒラギノ角ゴ Pro W3" w:eastAsia="ヒラギノ角ゴ Pro W3" w:hAnsi="ヒラギノ角ゴ Pro W3" w:hint="eastAsia"/>
                <w:sz w:val="18"/>
                <w:szCs w:val="18"/>
                <w:u w:val="single"/>
              </w:rPr>
              <w:t xml:space="preserve">　　　　　　　　　　　　　　</w:t>
            </w:r>
          </w:p>
          <w:p w14:paraId="2B4DDDB2" w14:textId="77777777" w:rsidR="00E071D0" w:rsidRPr="00845F71" w:rsidRDefault="00E071D0" w:rsidP="00E071D0">
            <w:pPr>
              <w:spacing w:line="220" w:lineRule="exact"/>
              <w:ind w:leftChars="86" w:left="181"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サービスによっては時期によって提供できない場合がありますので、予めご了承ください。</w:t>
            </w:r>
          </w:p>
          <w:p w14:paraId="3477C760" w14:textId="54E4464B"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0694663F" w14:textId="77777777" w:rsidTr="00D2689D">
        <w:trPr>
          <w:trHeight w:val="2792"/>
        </w:trPr>
        <w:tc>
          <w:tcPr>
            <w:tcW w:w="2827" w:type="dxa"/>
            <w:gridSpan w:val="2"/>
          </w:tcPr>
          <w:p w14:paraId="14F18B6D" w14:textId="73868C0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lastRenderedPageBreak/>
              <w:t>③</w:t>
            </w:r>
            <w:r w:rsidRPr="00845F71">
              <w:rPr>
                <w:rFonts w:ascii="ヒラギノ角ゴ Pro W3" w:eastAsia="ヒラギノ角ゴ Pro W3" w:hAnsi="ヒラギノ角ゴ Pro W3" w:hint="eastAsia"/>
                <w:sz w:val="18"/>
                <w:szCs w:val="18"/>
              </w:rPr>
              <w:t>ゲストの宿泊について</w:t>
            </w:r>
          </w:p>
          <w:p w14:paraId="117E999C"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プログラム参加者以外の方の宿泊</w:t>
            </w:r>
            <w:r w:rsidRPr="00845F71">
              <w:rPr>
                <w:rFonts w:ascii="ヒラギノ角ゴ Pro W3" w:eastAsia="ヒラギノ角ゴ Pro W3" w:hAnsi="ヒラギノ角ゴ Pro W3"/>
                <w:sz w:val="18"/>
                <w:szCs w:val="18"/>
              </w:rPr>
              <w:t>)</w:t>
            </w:r>
          </w:p>
          <w:p w14:paraId="40D7B450"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p>
        </w:tc>
        <w:tc>
          <w:tcPr>
            <w:tcW w:w="6397" w:type="dxa"/>
            <w:gridSpan w:val="3"/>
          </w:tcPr>
          <w:p w14:paraId="2E2D3535"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名前、性別、年齢、応募者との関係、</w:t>
            </w: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をご記入ください。</w:t>
            </w:r>
          </w:p>
          <w:p w14:paraId="175F0B6C"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u w:val="single"/>
              </w:rPr>
            </w:pPr>
            <w:r w:rsidRPr="00845F71">
              <w:rPr>
                <w:rFonts w:ascii="ヒラギノ角ゴ Pro W3" w:eastAsia="ヒラギノ角ゴ Pro W3" w:hAnsi="ヒラギノ角ゴ Pro W3"/>
                <w:sz w:val="18"/>
                <w:szCs w:val="18"/>
              </w:rPr>
              <w:t>1.</w:t>
            </w:r>
            <w:r w:rsidRPr="00845F71">
              <w:rPr>
                <w:rFonts w:ascii="ヒラギノ角ゴ Pro W3" w:eastAsia="ヒラギノ角ゴ Pro W3" w:hAnsi="ヒラギノ角ゴ Pro W3" w:hint="eastAsia"/>
                <w:sz w:val="18"/>
                <w:szCs w:val="18"/>
                <w:u w:val="single"/>
              </w:rPr>
              <w:t xml:space="preserve">　　　　　　　　　　　</w:t>
            </w:r>
          </w:p>
          <w:p w14:paraId="3445E78E"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u w:val="single"/>
              </w:rPr>
            </w:pPr>
            <w:r w:rsidRPr="00845F71">
              <w:rPr>
                <w:rFonts w:ascii="ヒラギノ角ゴ Pro W3" w:eastAsia="ヒラギノ角ゴ Pro W3" w:hAnsi="ヒラギノ角ゴ Pro W3"/>
                <w:sz w:val="18"/>
                <w:szCs w:val="18"/>
              </w:rPr>
              <w:t>2.</w:t>
            </w:r>
            <w:r w:rsidRPr="00845F71">
              <w:rPr>
                <w:rFonts w:ascii="ヒラギノ角ゴ Pro W3" w:eastAsia="ヒラギノ角ゴ Pro W3" w:hAnsi="ヒラギノ角ゴ Pro W3" w:hint="eastAsia"/>
                <w:sz w:val="18"/>
                <w:szCs w:val="18"/>
                <w:u w:val="single"/>
              </w:rPr>
              <w:t xml:space="preserve">　　　　　　　　　　　</w:t>
            </w:r>
          </w:p>
          <w:p w14:paraId="6C2CF622" w14:textId="3EE514FD" w:rsidR="00E071D0" w:rsidRDefault="00E071D0"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00DB3AE1"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お部屋がご用意できる場合に限りご利用可能です</w:t>
            </w:r>
            <w:r w:rsidR="00577EFF">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hint="eastAsia"/>
                <w:sz w:val="18"/>
                <w:szCs w:val="18"/>
              </w:rPr>
              <w:t>前もってご相談ください。)</w:t>
            </w:r>
          </w:p>
          <w:p w14:paraId="13EB6ACB" w14:textId="77777777" w:rsidR="00E071D0" w:rsidRDefault="00E071D0" w:rsidP="00551AA9">
            <w:pPr>
              <w:spacing w:line="240" w:lineRule="auto"/>
              <w:ind w:right="118" w:firstLineChars="0" w:firstLine="0"/>
              <w:jc w:val="left"/>
              <w:rPr>
                <w:rFonts w:ascii="ヒラギノ角ゴ Pro W3" w:eastAsia="ヒラギノ角ゴ Pro W3" w:hAnsi="ヒラギノ角ゴ Pro W3"/>
                <w:sz w:val="18"/>
                <w:szCs w:val="18"/>
              </w:rPr>
            </w:pPr>
          </w:p>
          <w:p w14:paraId="78D10AB3"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11F64CF0" w14:textId="77777777" w:rsidTr="00722ACE">
        <w:tc>
          <w:tcPr>
            <w:tcW w:w="9224" w:type="dxa"/>
            <w:gridSpan w:val="5"/>
          </w:tcPr>
          <w:p w14:paraId="0623440D"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作家プロフィール(300文字以内)</w:t>
            </w:r>
          </w:p>
        </w:tc>
      </w:tr>
      <w:tr w:rsidR="00E071D0" w:rsidRPr="00845F71" w14:paraId="5D36CF45" w14:textId="77777777" w:rsidTr="00D2689D">
        <w:trPr>
          <w:trHeight w:val="1218"/>
        </w:trPr>
        <w:tc>
          <w:tcPr>
            <w:tcW w:w="9224" w:type="dxa"/>
            <w:gridSpan w:val="5"/>
          </w:tcPr>
          <w:p w14:paraId="30F25F17" w14:textId="77777777" w:rsidR="00E071D0" w:rsidRPr="00845F71" w:rsidRDefault="00E071D0" w:rsidP="00551AA9">
            <w:pPr>
              <w:spacing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7B698F05" w14:textId="77777777" w:rsidTr="00722ACE">
        <w:trPr>
          <w:trHeight w:val="421"/>
        </w:trPr>
        <w:tc>
          <w:tcPr>
            <w:tcW w:w="9224" w:type="dxa"/>
            <w:gridSpan w:val="5"/>
          </w:tcPr>
          <w:p w14:paraId="1ABA62B6" w14:textId="3158E9F3" w:rsidR="00E071D0" w:rsidRPr="00845F71" w:rsidRDefault="00E071D0"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学</w:t>
            </w:r>
            <w:r w:rsidRPr="00845F71">
              <w:rPr>
                <w:rFonts w:ascii="ヒラギノ角ゴ Pro W3" w:eastAsia="ヒラギノ角ゴ Pro W3" w:hAnsi="ヒラギノ角ゴ Pro W3" w:hint="eastAsia"/>
                <w:sz w:val="18"/>
                <w:szCs w:val="18"/>
              </w:rPr>
              <w:t>歴</w:t>
            </w:r>
          </w:p>
        </w:tc>
      </w:tr>
      <w:tr w:rsidR="00E071D0" w:rsidRPr="00845F71" w14:paraId="34DB0E2D" w14:textId="77777777" w:rsidTr="00722ACE">
        <w:trPr>
          <w:trHeight w:val="422"/>
        </w:trPr>
        <w:tc>
          <w:tcPr>
            <w:tcW w:w="1668" w:type="dxa"/>
            <w:vAlign w:val="center"/>
          </w:tcPr>
          <w:p w14:paraId="1BA0A7C8"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年</w:t>
            </w:r>
          </w:p>
        </w:tc>
        <w:tc>
          <w:tcPr>
            <w:tcW w:w="1842" w:type="dxa"/>
            <w:gridSpan w:val="2"/>
            <w:vAlign w:val="center"/>
          </w:tcPr>
          <w:p w14:paraId="7D516BF5"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月</w:t>
            </w:r>
          </w:p>
        </w:tc>
        <w:tc>
          <w:tcPr>
            <w:tcW w:w="5714" w:type="dxa"/>
            <w:gridSpan w:val="2"/>
          </w:tcPr>
          <w:p w14:paraId="37A7A112"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04C2D583" w14:textId="77777777" w:rsidTr="00722ACE">
        <w:trPr>
          <w:trHeight w:val="422"/>
        </w:trPr>
        <w:tc>
          <w:tcPr>
            <w:tcW w:w="1668" w:type="dxa"/>
            <w:vAlign w:val="center"/>
          </w:tcPr>
          <w:p w14:paraId="52BB97A2"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1842" w:type="dxa"/>
            <w:gridSpan w:val="2"/>
            <w:vAlign w:val="center"/>
          </w:tcPr>
          <w:p w14:paraId="01B5000A"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5714" w:type="dxa"/>
            <w:gridSpan w:val="2"/>
          </w:tcPr>
          <w:p w14:paraId="17CF3F79"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40DD44E7" w14:textId="77777777" w:rsidTr="00722ACE">
        <w:trPr>
          <w:trHeight w:val="421"/>
        </w:trPr>
        <w:tc>
          <w:tcPr>
            <w:tcW w:w="9224" w:type="dxa"/>
            <w:gridSpan w:val="5"/>
          </w:tcPr>
          <w:p w14:paraId="4185B0D2" w14:textId="77777777" w:rsidR="00E071D0" w:rsidRPr="00845F71" w:rsidRDefault="00E071D0"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職歴</w:t>
            </w:r>
          </w:p>
        </w:tc>
      </w:tr>
      <w:tr w:rsidR="00E071D0" w:rsidRPr="00845F71" w14:paraId="7C71B34A" w14:textId="77777777" w:rsidTr="00722ACE">
        <w:trPr>
          <w:trHeight w:val="422"/>
        </w:trPr>
        <w:tc>
          <w:tcPr>
            <w:tcW w:w="1668" w:type="dxa"/>
            <w:vAlign w:val="center"/>
          </w:tcPr>
          <w:p w14:paraId="03A918E1"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92C23BE"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D63E5BE"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5929D396" w14:textId="77777777" w:rsidTr="00722ACE">
        <w:trPr>
          <w:trHeight w:val="422"/>
        </w:trPr>
        <w:tc>
          <w:tcPr>
            <w:tcW w:w="1668" w:type="dxa"/>
            <w:vAlign w:val="center"/>
          </w:tcPr>
          <w:p w14:paraId="30F81518"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384E1342"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645A724"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08CD71F9" w14:textId="77777777" w:rsidTr="00722ACE">
        <w:trPr>
          <w:trHeight w:val="421"/>
        </w:trPr>
        <w:tc>
          <w:tcPr>
            <w:tcW w:w="9224" w:type="dxa"/>
            <w:gridSpan w:val="5"/>
            <w:vAlign w:val="center"/>
          </w:tcPr>
          <w:p w14:paraId="34A71495" w14:textId="77777777" w:rsidR="00E071D0" w:rsidRPr="00845F71" w:rsidRDefault="00E071D0"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展示会、プロジェクト、ワークショップ等</w:t>
            </w:r>
          </w:p>
        </w:tc>
      </w:tr>
      <w:tr w:rsidR="00E071D0" w:rsidRPr="00845F71" w14:paraId="73E9222A" w14:textId="77777777" w:rsidTr="009646D3">
        <w:trPr>
          <w:trHeight w:val="365"/>
        </w:trPr>
        <w:tc>
          <w:tcPr>
            <w:tcW w:w="1668" w:type="dxa"/>
            <w:vAlign w:val="center"/>
          </w:tcPr>
          <w:p w14:paraId="4C9A08C4" w14:textId="42F7B3DE"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4C4F2098"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12A23572"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200096EB" w14:textId="77777777" w:rsidTr="009646D3">
        <w:trPr>
          <w:trHeight w:val="365"/>
        </w:trPr>
        <w:tc>
          <w:tcPr>
            <w:tcW w:w="1668" w:type="dxa"/>
            <w:vAlign w:val="center"/>
          </w:tcPr>
          <w:p w14:paraId="3F1D27A7"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5C870EF4"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445585F3"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14297C77" w14:textId="77777777" w:rsidTr="00722ACE">
        <w:trPr>
          <w:trHeight w:val="422"/>
        </w:trPr>
        <w:tc>
          <w:tcPr>
            <w:tcW w:w="1668" w:type="dxa"/>
            <w:vAlign w:val="center"/>
          </w:tcPr>
          <w:p w14:paraId="38E76CA0"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13F0AB9"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A8B1175"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1F9ABC8F" w14:textId="77777777" w:rsidTr="00722ACE">
        <w:trPr>
          <w:trHeight w:val="422"/>
        </w:trPr>
        <w:tc>
          <w:tcPr>
            <w:tcW w:w="1668" w:type="dxa"/>
            <w:vAlign w:val="center"/>
          </w:tcPr>
          <w:p w14:paraId="1698953C"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76A1D484"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3962D539"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58A460EA" w14:textId="77777777" w:rsidTr="00722ACE">
        <w:trPr>
          <w:trHeight w:val="421"/>
        </w:trPr>
        <w:tc>
          <w:tcPr>
            <w:tcW w:w="9224" w:type="dxa"/>
            <w:gridSpan w:val="5"/>
          </w:tcPr>
          <w:p w14:paraId="0E406D0E" w14:textId="77777777" w:rsidR="00E071D0" w:rsidRPr="00845F71" w:rsidRDefault="00E071D0"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アーティスト・イン・レジデンス経験</w:t>
            </w:r>
          </w:p>
        </w:tc>
      </w:tr>
      <w:tr w:rsidR="00E071D0" w:rsidRPr="00845F71" w14:paraId="02740063" w14:textId="77777777" w:rsidTr="00722ACE">
        <w:trPr>
          <w:trHeight w:val="422"/>
        </w:trPr>
        <w:tc>
          <w:tcPr>
            <w:tcW w:w="1668" w:type="dxa"/>
            <w:vAlign w:val="center"/>
          </w:tcPr>
          <w:p w14:paraId="3526DF01"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F45F5B7"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9F04AD8"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3F22F4D2" w14:textId="77777777" w:rsidTr="00722ACE">
        <w:trPr>
          <w:trHeight w:val="422"/>
        </w:trPr>
        <w:tc>
          <w:tcPr>
            <w:tcW w:w="1668" w:type="dxa"/>
            <w:vAlign w:val="center"/>
          </w:tcPr>
          <w:p w14:paraId="373F871E"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B2F69BD"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4F827FE"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780D42C4" w14:textId="77777777" w:rsidTr="00722ACE">
        <w:trPr>
          <w:trHeight w:val="421"/>
        </w:trPr>
        <w:tc>
          <w:tcPr>
            <w:tcW w:w="9224" w:type="dxa"/>
            <w:gridSpan w:val="5"/>
          </w:tcPr>
          <w:p w14:paraId="3B16E2F2" w14:textId="77777777" w:rsidR="00E071D0" w:rsidRPr="00845F71" w:rsidRDefault="00E071D0"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受賞歴、助成歴、出版等</w:t>
            </w:r>
          </w:p>
        </w:tc>
      </w:tr>
      <w:tr w:rsidR="00E071D0" w:rsidRPr="00845F71" w14:paraId="21CF8F66" w14:textId="77777777" w:rsidTr="00722ACE">
        <w:trPr>
          <w:trHeight w:val="422"/>
        </w:trPr>
        <w:tc>
          <w:tcPr>
            <w:tcW w:w="1668" w:type="dxa"/>
            <w:vAlign w:val="center"/>
          </w:tcPr>
          <w:p w14:paraId="2FC745C7"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ACC9E6A"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66E6080C"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E071D0" w:rsidRPr="00845F71" w14:paraId="4EEB613D" w14:textId="77777777" w:rsidTr="00722ACE">
        <w:trPr>
          <w:trHeight w:val="422"/>
        </w:trPr>
        <w:tc>
          <w:tcPr>
            <w:tcW w:w="1668" w:type="dxa"/>
            <w:vAlign w:val="center"/>
          </w:tcPr>
          <w:p w14:paraId="32BD0A22" w14:textId="77777777" w:rsidR="00E071D0" w:rsidRPr="00845F71" w:rsidRDefault="00E071D0"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93A782C"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320DDD6" w14:textId="77777777" w:rsidR="00E071D0" w:rsidRPr="00845F71" w:rsidRDefault="00E071D0"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bl>
    <w:p w14:paraId="0F2C7FD3" w14:textId="77777777" w:rsidR="00450AC3" w:rsidRPr="00845F71" w:rsidRDefault="00450AC3" w:rsidP="00551AA9">
      <w:pPr>
        <w:spacing w:line="240" w:lineRule="auto"/>
        <w:ind w:right="118" w:firstLineChars="0" w:firstLine="0"/>
        <w:jc w:val="left"/>
        <w:rPr>
          <w:rFonts w:ascii="ヒラギノ角ゴ Pro W3" w:eastAsia="ヒラギノ角ゴ Pro W3" w:hAnsi="ヒラギノ角ゴ Pro W3"/>
          <w:sz w:val="18"/>
          <w:szCs w:val="18"/>
        </w:rPr>
      </w:pPr>
    </w:p>
    <w:tbl>
      <w:tblPr>
        <w:tblStyle w:val="aa"/>
        <w:tblW w:w="0" w:type="auto"/>
        <w:tblLook w:val="04A0" w:firstRow="1" w:lastRow="0" w:firstColumn="1" w:lastColumn="0" w:noHBand="0" w:noVBand="1"/>
      </w:tblPr>
      <w:tblGrid>
        <w:gridCol w:w="3510"/>
        <w:gridCol w:w="5714"/>
      </w:tblGrid>
      <w:tr w:rsidR="0043162D" w:rsidRPr="00845F71" w14:paraId="1099CD41" w14:textId="77777777" w:rsidTr="00722ACE">
        <w:tc>
          <w:tcPr>
            <w:tcW w:w="9224" w:type="dxa"/>
            <w:gridSpan w:val="2"/>
          </w:tcPr>
          <w:p w14:paraId="526F3D91"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b/>
                <w:sz w:val="18"/>
                <w:szCs w:val="18"/>
              </w:rPr>
              <w:lastRenderedPageBreak/>
              <w:t>AIR 3331</w:t>
            </w:r>
            <w:r w:rsidRPr="00845F71">
              <w:rPr>
                <w:rFonts w:ascii="ヒラギノ角ゴ Pro W3" w:eastAsia="ヒラギノ角ゴ Pro W3" w:hAnsi="ヒラギノ角ゴ Pro W3" w:hint="eastAsia"/>
                <w:b/>
                <w:sz w:val="18"/>
                <w:szCs w:val="18"/>
              </w:rPr>
              <w:t>プログラム参加中の活動プラン(500文字以内)</w:t>
            </w:r>
          </w:p>
        </w:tc>
      </w:tr>
      <w:tr w:rsidR="0043162D" w:rsidRPr="00845F71" w14:paraId="4EB3AA8E" w14:textId="77777777" w:rsidTr="0017363E">
        <w:trPr>
          <w:trHeight w:val="5528"/>
        </w:trPr>
        <w:tc>
          <w:tcPr>
            <w:tcW w:w="9224" w:type="dxa"/>
            <w:gridSpan w:val="2"/>
          </w:tcPr>
          <w:p w14:paraId="6FB873EE" w14:textId="35EB161C" w:rsidR="00A01BD5" w:rsidRPr="00B70C74" w:rsidRDefault="00A01BD5"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u w:val="single"/>
              </w:rPr>
            </w:pPr>
            <w:r w:rsidRPr="00B70C74">
              <w:rPr>
                <w:rFonts w:ascii="ヒラギノ角ゴ Pro W3" w:eastAsia="ヒラギノ角ゴ Pro W3" w:hAnsi="ヒラギノ角ゴ Pro W3" w:hint="eastAsia"/>
                <w:color w:val="A6A6A6" w:themeColor="background1" w:themeShade="A6"/>
                <w:sz w:val="16"/>
                <w:szCs w:val="16"/>
                <w:u w:val="single"/>
              </w:rPr>
              <w:t>・下記項目に関して可能な限りご回答ください。</w:t>
            </w:r>
          </w:p>
          <w:p w14:paraId="49313B9E" w14:textId="51888733"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(1) AIR 3331</w:t>
            </w:r>
            <w:r w:rsidRPr="00B70C74">
              <w:rPr>
                <w:rFonts w:ascii="ヒラギノ角ゴ Pro W3" w:eastAsia="ヒラギノ角ゴ Pro W3" w:hAnsi="ヒラギノ角ゴ Pro W3" w:hint="eastAsia"/>
                <w:color w:val="A6A6A6" w:themeColor="background1" w:themeShade="A6"/>
                <w:sz w:val="16"/>
                <w:szCs w:val="16"/>
              </w:rPr>
              <w:t>に参加するに当たってのプロジェクトのコンセプトと最終的にプロジェクト期間で達成したい目的</w:t>
            </w:r>
          </w:p>
          <w:p w14:paraId="5150890E" w14:textId="09BB6E1F"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(2) </w:t>
            </w:r>
            <w:r w:rsidRPr="00B70C74">
              <w:rPr>
                <w:rFonts w:ascii="ヒラギノ角ゴ Pro W3" w:eastAsia="ヒラギノ角ゴ Pro W3" w:hAnsi="ヒラギノ角ゴ Pro W3" w:hint="eastAsia"/>
                <w:color w:val="A6A6A6" w:themeColor="background1" w:themeShade="A6"/>
                <w:sz w:val="16"/>
                <w:szCs w:val="16"/>
              </w:rPr>
              <w:t>プロジェクトを進めるにあたっての</w:t>
            </w:r>
            <w:r w:rsidR="00A01BD5" w:rsidRPr="00B70C74">
              <w:rPr>
                <w:rFonts w:ascii="ヒラギノ角ゴ Pro W3" w:eastAsia="ヒラギノ角ゴ Pro W3" w:hAnsi="ヒラギノ角ゴ Pro W3" w:hint="eastAsia"/>
                <w:color w:val="A6A6A6" w:themeColor="background1" w:themeShade="A6"/>
                <w:sz w:val="16"/>
                <w:szCs w:val="16"/>
              </w:rPr>
              <w:t>滞在期間中の具体的な</w:t>
            </w:r>
            <w:r w:rsidRPr="00B70C74">
              <w:rPr>
                <w:rFonts w:ascii="ヒラギノ角ゴ Pro W3" w:eastAsia="ヒラギノ角ゴ Pro W3" w:hAnsi="ヒラギノ角ゴ Pro W3" w:hint="eastAsia"/>
                <w:color w:val="A6A6A6" w:themeColor="background1" w:themeShade="A6"/>
                <w:sz w:val="16"/>
                <w:szCs w:val="16"/>
              </w:rPr>
              <w:t>プラン</w:t>
            </w:r>
            <w:r w:rsidRPr="00B70C74">
              <w:rPr>
                <w:rFonts w:ascii="ヒラギノ角ゴ Pro W3" w:eastAsia="ヒラギノ角ゴ Pro W3" w:hAnsi="ヒラギノ角ゴ Pro W3"/>
                <w:color w:val="A6A6A6" w:themeColor="background1" w:themeShade="A6"/>
                <w:sz w:val="16"/>
                <w:szCs w:val="16"/>
              </w:rPr>
              <w:t>/</w:t>
            </w:r>
            <w:r w:rsidRPr="00B70C74">
              <w:rPr>
                <w:rFonts w:ascii="ヒラギノ角ゴ Pro W3" w:eastAsia="ヒラギノ角ゴ Pro W3" w:hAnsi="ヒラギノ角ゴ Pro W3" w:hint="eastAsia"/>
                <w:color w:val="A6A6A6" w:themeColor="background1" w:themeShade="A6"/>
                <w:sz w:val="16"/>
                <w:szCs w:val="16"/>
              </w:rPr>
              <w:t>スケジュール</w:t>
            </w:r>
          </w:p>
          <w:p w14:paraId="40FA0B8E" w14:textId="046CA781" w:rsidR="003F1D32" w:rsidRPr="00B70C74" w:rsidRDefault="003F1D32" w:rsidP="00A01BD5">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(3)</w:t>
            </w:r>
            <w:r w:rsidR="00A01BD5" w:rsidRPr="00B70C74">
              <w:rPr>
                <w:rFonts w:ascii="ヒラギノ角ゴ Pro W3" w:eastAsia="ヒラギノ角ゴ Pro W3" w:hAnsi="ヒラギノ角ゴ Pro W3" w:hint="eastAsia"/>
                <w:color w:val="A6A6A6" w:themeColor="background1" w:themeShade="A6"/>
                <w:sz w:val="16"/>
                <w:szCs w:val="16"/>
              </w:rPr>
              <w:t>希望するスタジオの使用計画</w:t>
            </w:r>
            <w:r w:rsidR="00A01BD5" w:rsidRPr="00B70C74">
              <w:rPr>
                <w:rFonts w:ascii="ヒラギノ角ゴ Pro W3" w:eastAsia="ヒラギノ角ゴ Pro W3" w:hAnsi="ヒラギノ角ゴ Pro W3"/>
                <w:color w:val="A6A6A6" w:themeColor="background1" w:themeShade="A6"/>
                <w:sz w:val="16"/>
                <w:szCs w:val="16"/>
              </w:rPr>
              <w:t xml:space="preserve"> (</w:t>
            </w:r>
            <w:r w:rsidR="00BA71C0">
              <w:rPr>
                <w:rFonts w:ascii="ヒラギノ角ゴ Pro W3" w:eastAsia="ヒラギノ角ゴ Pro W3" w:hAnsi="ヒラギノ角ゴ Pro W3" w:hint="eastAsia"/>
                <w:color w:val="A6A6A6" w:themeColor="background1" w:themeShade="A6"/>
                <w:sz w:val="16"/>
                <w:szCs w:val="16"/>
              </w:rPr>
              <w:t>プライベートスタジオプラン</w:t>
            </w:r>
            <w:r w:rsidR="0099108F">
              <w:rPr>
                <w:rFonts w:ascii="ヒラギノ角ゴ Pro W3" w:eastAsia="ヒラギノ角ゴ Pro W3" w:hAnsi="ヒラギノ角ゴ Pro W3" w:hint="eastAsia"/>
                <w:color w:val="A6A6A6" w:themeColor="background1" w:themeShade="A6"/>
                <w:sz w:val="16"/>
                <w:szCs w:val="16"/>
              </w:rPr>
              <w:t>、シェアスタジオプラン</w:t>
            </w:r>
            <w:r w:rsidR="00A01BD5" w:rsidRPr="00B70C74">
              <w:rPr>
                <w:rFonts w:ascii="ヒラギノ角ゴ Pro W3" w:eastAsia="ヒラギノ角ゴ Pro W3" w:hAnsi="ヒラギノ角ゴ Pro W3" w:hint="eastAsia"/>
                <w:color w:val="A6A6A6" w:themeColor="background1" w:themeShade="A6"/>
                <w:sz w:val="16"/>
                <w:szCs w:val="16"/>
              </w:rPr>
              <w:t>以外のスペースを希望される場合はその活動内容も記載してください。</w:t>
            </w:r>
            <w:r w:rsidR="00A01BD5" w:rsidRPr="00B70C74">
              <w:rPr>
                <w:rFonts w:ascii="ヒラギノ角ゴ Pro W3" w:eastAsia="ヒラギノ角ゴ Pro W3" w:hAnsi="ヒラギノ角ゴ Pro W3"/>
                <w:color w:val="A6A6A6" w:themeColor="background1" w:themeShade="A6"/>
                <w:sz w:val="16"/>
                <w:szCs w:val="16"/>
              </w:rPr>
              <w:t>)</w:t>
            </w:r>
          </w:p>
          <w:p w14:paraId="2B966D66" w14:textId="081F6A7D"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(4) </w:t>
            </w:r>
            <w:r w:rsidR="00A01BD5" w:rsidRPr="00B70C74">
              <w:rPr>
                <w:rFonts w:ascii="ヒラギノ角ゴ Pro W3" w:eastAsia="ヒラギノ角ゴ Pro W3" w:hAnsi="ヒラギノ角ゴ Pro W3" w:hint="eastAsia"/>
                <w:color w:val="A6A6A6" w:themeColor="background1" w:themeShade="A6"/>
                <w:sz w:val="16"/>
                <w:szCs w:val="16"/>
              </w:rPr>
              <w:t>プログラムの成果発表のフォーマットについてご記入ください。</w:t>
            </w:r>
            <w:r w:rsidR="00A01BD5" w:rsidRPr="00B70C74">
              <w:rPr>
                <w:rFonts w:ascii="ヒラギノ角ゴ Pro W3" w:eastAsia="ヒラギノ角ゴ Pro W3" w:hAnsi="ヒラギノ角ゴ Pro W3"/>
                <w:color w:val="A6A6A6" w:themeColor="background1" w:themeShade="A6"/>
                <w:sz w:val="16"/>
                <w:szCs w:val="16"/>
              </w:rPr>
              <w:t>(</w:t>
            </w:r>
            <w:r w:rsidR="00A01BD5" w:rsidRPr="00B70C74">
              <w:rPr>
                <w:rFonts w:ascii="ヒラギノ角ゴ Pro W3" w:eastAsia="ヒラギノ角ゴ Pro W3" w:hAnsi="ヒラギノ角ゴ Pro W3" w:hint="eastAsia"/>
                <w:color w:val="A6A6A6" w:themeColor="background1" w:themeShade="A6"/>
                <w:sz w:val="16"/>
                <w:szCs w:val="16"/>
              </w:rPr>
              <w:t>例：展示、ワークショップ、オープンスタジオ</w:t>
            </w:r>
            <w:r w:rsidR="00A01BD5" w:rsidRPr="00B70C74">
              <w:rPr>
                <w:rFonts w:ascii="ヒラギノ角ゴ Pro W3" w:eastAsia="ヒラギノ角ゴ Pro W3" w:hAnsi="ヒラギノ角ゴ Pro W3"/>
                <w:color w:val="A6A6A6" w:themeColor="background1" w:themeShade="A6"/>
                <w:sz w:val="16"/>
                <w:szCs w:val="16"/>
              </w:rPr>
              <w:t>)</w:t>
            </w:r>
          </w:p>
          <w:p w14:paraId="41BD6A93" w14:textId="50BA5FA5"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(5) </w:t>
            </w:r>
            <w:r w:rsidR="00A01BD5" w:rsidRPr="00B70C74">
              <w:rPr>
                <w:rFonts w:ascii="ヒラギノ角ゴ Pro W3" w:eastAsia="ヒラギノ角ゴ Pro W3" w:hAnsi="ヒラギノ角ゴ Pro W3" w:hint="eastAsia"/>
                <w:color w:val="A6A6A6" w:themeColor="background1" w:themeShade="A6"/>
                <w:sz w:val="16"/>
                <w:szCs w:val="16"/>
              </w:rPr>
              <w:t>必要になることが予想されるコーディネート、施工作業についてご記入ください。</w:t>
            </w:r>
          </w:p>
          <w:p w14:paraId="7763E777" w14:textId="506C068C" w:rsidR="003F1D32" w:rsidRPr="00B70C74" w:rsidRDefault="003F1D32" w:rsidP="00B70C74">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(6) </w:t>
            </w:r>
            <w:r w:rsidR="00A01BD5" w:rsidRPr="00B70C74">
              <w:rPr>
                <w:rFonts w:ascii="ヒラギノ角ゴ Pro W3" w:eastAsia="ヒラギノ角ゴ Pro W3" w:hAnsi="ヒラギノ角ゴ Pro W3" w:hint="eastAsia"/>
                <w:color w:val="A6A6A6" w:themeColor="background1" w:themeShade="A6"/>
                <w:sz w:val="16"/>
                <w:szCs w:val="16"/>
              </w:rPr>
              <w:t>なぜ</w:t>
            </w:r>
            <w:r w:rsidR="00A01BD5" w:rsidRPr="00B70C74">
              <w:rPr>
                <w:rFonts w:ascii="ヒラギノ角ゴ Pro W3" w:eastAsia="ヒラギノ角ゴ Pro W3" w:hAnsi="ヒラギノ角ゴ Pro W3"/>
                <w:color w:val="A6A6A6" w:themeColor="background1" w:themeShade="A6"/>
                <w:sz w:val="16"/>
                <w:szCs w:val="16"/>
              </w:rPr>
              <w:t>AIR 3331</w:t>
            </w:r>
            <w:r w:rsidR="00A01BD5" w:rsidRPr="00B70C74">
              <w:rPr>
                <w:rFonts w:ascii="ヒラギノ角ゴ Pro W3" w:eastAsia="ヒラギノ角ゴ Pro W3" w:hAnsi="ヒラギノ角ゴ Pro W3" w:hint="eastAsia"/>
                <w:color w:val="A6A6A6" w:themeColor="background1" w:themeShade="A6"/>
                <w:sz w:val="16"/>
                <w:szCs w:val="16"/>
              </w:rPr>
              <w:t>のプログラム</w:t>
            </w:r>
            <w:r w:rsidR="00B70C74" w:rsidRPr="00B70C74">
              <w:rPr>
                <w:rFonts w:ascii="ヒラギノ角ゴ Pro W3" w:eastAsia="ヒラギノ角ゴ Pro W3" w:hAnsi="ヒラギノ角ゴ Pro W3" w:hint="eastAsia"/>
                <w:color w:val="A6A6A6" w:themeColor="background1" w:themeShade="A6"/>
                <w:sz w:val="16"/>
                <w:szCs w:val="16"/>
              </w:rPr>
              <w:t>への</w:t>
            </w:r>
            <w:r w:rsidR="00A01BD5" w:rsidRPr="00B70C74">
              <w:rPr>
                <w:rFonts w:ascii="ヒラギノ角ゴ Pro W3" w:eastAsia="ヒラギノ角ゴ Pro W3" w:hAnsi="ヒラギノ角ゴ Pro W3" w:hint="eastAsia"/>
                <w:color w:val="A6A6A6" w:themeColor="background1" w:themeShade="A6"/>
                <w:sz w:val="16"/>
                <w:szCs w:val="16"/>
              </w:rPr>
              <w:t>参加を</w:t>
            </w:r>
            <w:r w:rsidR="00B70C74" w:rsidRPr="00B70C74">
              <w:rPr>
                <w:rFonts w:ascii="ヒラギノ角ゴ Pro W3" w:eastAsia="ヒラギノ角ゴ Pro W3" w:hAnsi="ヒラギノ角ゴ Pro W3" w:hint="eastAsia"/>
                <w:color w:val="A6A6A6" w:themeColor="background1" w:themeShade="A6"/>
                <w:sz w:val="16"/>
                <w:szCs w:val="16"/>
              </w:rPr>
              <w:t>検討している</w:t>
            </w:r>
            <w:r w:rsidR="00A01BD5" w:rsidRPr="00B70C74">
              <w:rPr>
                <w:rFonts w:ascii="ヒラギノ角ゴ Pro W3" w:eastAsia="ヒラギノ角ゴ Pro W3" w:hAnsi="ヒラギノ角ゴ Pro W3" w:hint="eastAsia"/>
                <w:color w:val="A6A6A6" w:themeColor="background1" w:themeShade="A6"/>
                <w:sz w:val="16"/>
                <w:szCs w:val="16"/>
              </w:rPr>
              <w:t>のか</w:t>
            </w:r>
            <w:r w:rsidR="00B70C74" w:rsidRPr="00B70C74">
              <w:rPr>
                <w:rFonts w:ascii="ヒラギノ角ゴ Pro W3" w:eastAsia="ヒラギノ角ゴ Pro W3" w:hAnsi="ヒラギノ角ゴ Pro W3" w:hint="eastAsia"/>
                <w:color w:val="A6A6A6" w:themeColor="background1" w:themeShade="A6"/>
                <w:sz w:val="16"/>
                <w:szCs w:val="16"/>
              </w:rPr>
              <w:t>、ご記入ください</w:t>
            </w:r>
            <w:r w:rsidR="00B70C74">
              <w:rPr>
                <w:rFonts w:ascii="ヒラギノ角ゴ Pro W3" w:eastAsia="ヒラギノ角ゴ Pro W3" w:hAnsi="ヒラギノ角ゴ Pro W3" w:hint="eastAsia"/>
                <w:color w:val="A6A6A6" w:themeColor="background1" w:themeShade="A6"/>
                <w:sz w:val="16"/>
                <w:szCs w:val="16"/>
              </w:rPr>
              <w:t>。</w:t>
            </w:r>
          </w:p>
        </w:tc>
      </w:tr>
      <w:tr w:rsidR="0043162D" w:rsidRPr="00845F71" w14:paraId="48BEA473" w14:textId="77777777" w:rsidTr="00722ACE">
        <w:tc>
          <w:tcPr>
            <w:tcW w:w="3510" w:type="dxa"/>
          </w:tcPr>
          <w:p w14:paraId="5DA2D9D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助成に関して</w:t>
            </w:r>
          </w:p>
        </w:tc>
        <w:tc>
          <w:tcPr>
            <w:tcW w:w="5714" w:type="dxa"/>
          </w:tcPr>
          <w:p w14:paraId="4B8BAED3"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自己資金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奨学金、助成金等</w:t>
            </w:r>
          </w:p>
        </w:tc>
      </w:tr>
      <w:tr w:rsidR="0043162D" w:rsidRPr="00845F71" w14:paraId="31584C6B" w14:textId="77777777" w:rsidTr="00722ACE">
        <w:tc>
          <w:tcPr>
            <w:tcW w:w="3510" w:type="dxa"/>
          </w:tcPr>
          <w:p w14:paraId="54B7BAC6"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適応可能な助成・奨学金がある場合のみご記入ください。</w:t>
            </w:r>
          </w:p>
        </w:tc>
        <w:tc>
          <w:tcPr>
            <w:tcW w:w="5714" w:type="dxa"/>
          </w:tcPr>
          <w:p w14:paraId="2785267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助成団体：</w:t>
            </w:r>
          </w:p>
          <w:p w14:paraId="3A2118E4"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協力：</w:t>
            </w:r>
          </w:p>
          <w:p w14:paraId="22C4BA1F" w14:textId="0BB6EDFE" w:rsidR="0043162D"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代表者</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記載可能な場合</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w:t>
            </w:r>
          </w:p>
          <w:p w14:paraId="03D4F016" w14:textId="6C64968D" w:rsidR="0017363E"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必要書類：</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例：レジデンス滞在証明書、推薦書等</w:t>
            </w:r>
            <w:r>
              <w:rPr>
                <w:rFonts w:ascii="ヒラギノ角ゴ Pro W3" w:eastAsia="ヒラギノ角ゴ Pro W3" w:hAnsi="ヒラギノ角ゴ Pro W3"/>
                <w:sz w:val="18"/>
                <w:szCs w:val="18"/>
              </w:rPr>
              <w:t>)</w:t>
            </w:r>
          </w:p>
          <w:p w14:paraId="7025023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アドレス：</w:t>
            </w:r>
          </w:p>
          <w:p w14:paraId="56D1DDDA"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p w14:paraId="4C38DC1F"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u w:val="single"/>
              </w:rPr>
              <w:t>状況</w:t>
            </w:r>
            <w:r w:rsidRPr="00845F71">
              <w:rPr>
                <w:rFonts w:ascii="ヒラギノ角ゴ Pro W3" w:eastAsia="ヒラギノ角ゴ Pro W3" w:hAnsi="ヒラギノ角ゴ Pro W3"/>
                <w:sz w:val="18"/>
                <w:szCs w:val="18"/>
              </w:rPr>
              <w:t>:</w:t>
            </w:r>
          </w:p>
          <w:p w14:paraId="3C6168A1"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助成金受領済み</w:t>
            </w:r>
          </w:p>
          <w:p w14:paraId="7FF7BA62"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助成金受領待ち</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受領予定日</w:t>
            </w:r>
            <w:r w:rsidRPr="00845F71">
              <w:rPr>
                <w:rFonts w:ascii="ヒラギノ角ゴ Pro W3" w:eastAsia="ヒラギノ角ゴ Pro W3" w:hAnsi="ヒラギノ角ゴ Pro W3"/>
                <w:sz w:val="18"/>
                <w:szCs w:val="18"/>
              </w:rPr>
              <w:t>:                  )</w:t>
            </w:r>
          </w:p>
          <w:p w14:paraId="5DB62FE5"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審査中</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審査結果通知予定日</w:t>
            </w:r>
            <w:r w:rsidRPr="00845F71">
              <w:rPr>
                <w:rFonts w:ascii="ヒラギノ角ゴ Pro W3" w:eastAsia="ヒラギノ角ゴ Pro W3" w:hAnsi="ヒラギノ角ゴ Pro W3"/>
                <w:sz w:val="18"/>
                <w:szCs w:val="18"/>
              </w:rPr>
              <w:t>:                  )</w:t>
            </w:r>
          </w:p>
        </w:tc>
      </w:tr>
    </w:tbl>
    <w:p w14:paraId="74A47505" w14:textId="4BC42CEF" w:rsidR="0037220C" w:rsidRDefault="0037220C" w:rsidP="00551AA9">
      <w:pPr>
        <w:spacing w:line="240" w:lineRule="auto"/>
        <w:ind w:right="118" w:firstLineChars="0" w:firstLine="0"/>
        <w:jc w:val="left"/>
        <w:rPr>
          <w:sz w:val="18"/>
          <w:szCs w:val="18"/>
        </w:rPr>
      </w:pPr>
    </w:p>
    <w:p w14:paraId="3FFC9A4D" w14:textId="77777777" w:rsidR="00CF05E3" w:rsidRDefault="00CF05E3" w:rsidP="00551AA9">
      <w:pPr>
        <w:spacing w:line="240" w:lineRule="auto"/>
        <w:ind w:right="118" w:firstLineChars="0" w:firstLine="0"/>
        <w:jc w:val="left"/>
        <w:rPr>
          <w:sz w:val="18"/>
          <w:szCs w:val="18"/>
        </w:rPr>
      </w:pPr>
    </w:p>
    <w:p w14:paraId="58B85A3B" w14:textId="77777777" w:rsidR="00CF05E3" w:rsidRDefault="00CF05E3" w:rsidP="004841D9">
      <w:pPr>
        <w:spacing w:line="240" w:lineRule="auto"/>
        <w:ind w:right="118" w:firstLineChars="0" w:firstLine="0"/>
        <w:jc w:val="center"/>
        <w:rPr>
          <w:rFonts w:ascii="ヒラギノ角ゴ Pro W3" w:eastAsia="ヒラギノ角ゴ Pro W3" w:hAnsi="ヒラギノ角ゴ Pro W3"/>
          <w:sz w:val="24"/>
          <w:szCs w:val="24"/>
        </w:rPr>
      </w:pPr>
    </w:p>
    <w:p w14:paraId="38615CCF" w14:textId="0A3252C2" w:rsidR="004841D9" w:rsidRPr="00B9308A" w:rsidRDefault="004841D9" w:rsidP="004841D9">
      <w:pPr>
        <w:spacing w:line="240" w:lineRule="auto"/>
        <w:ind w:right="118" w:firstLineChars="0" w:firstLine="0"/>
        <w:jc w:val="center"/>
        <w:rPr>
          <w:rFonts w:ascii="ヒラギノ角ゴ Pro W3" w:eastAsia="ヒラギノ角ゴ Pro W3" w:hAnsi="ヒラギノ角ゴ Pro W3"/>
          <w:sz w:val="24"/>
          <w:szCs w:val="24"/>
        </w:rPr>
      </w:pPr>
      <w:r w:rsidRPr="00B9308A">
        <w:rPr>
          <w:rFonts w:ascii="ヒラギノ角ゴ Pro W3" w:eastAsia="ヒラギノ角ゴ Pro W3" w:hAnsi="ヒラギノ角ゴ Pro W3" w:hint="eastAsia"/>
          <w:sz w:val="24"/>
          <w:szCs w:val="24"/>
        </w:rPr>
        <w:lastRenderedPageBreak/>
        <w:t>応募前チェックリスト</w:t>
      </w:r>
    </w:p>
    <w:p w14:paraId="479DA2FC" w14:textId="77777777" w:rsidR="004841D9" w:rsidRPr="00B9308A" w:rsidRDefault="004841D9" w:rsidP="004841D9">
      <w:pPr>
        <w:spacing w:line="240" w:lineRule="auto"/>
        <w:ind w:right="118" w:firstLineChars="0" w:firstLine="0"/>
        <w:jc w:val="center"/>
        <w:rPr>
          <w:rFonts w:ascii="ヒラギノ角ゴ Pro W3" w:eastAsia="ヒラギノ角ゴ Pro W3" w:hAnsi="ヒラギノ角ゴ Pro W3"/>
          <w:sz w:val="18"/>
          <w:szCs w:val="18"/>
        </w:rPr>
      </w:pPr>
    </w:p>
    <w:p w14:paraId="05827478" w14:textId="2EB0D0E1" w:rsidR="004841D9" w:rsidRPr="00D20502" w:rsidRDefault="00B9308A" w:rsidP="004841D9">
      <w:pPr>
        <w:spacing w:line="240" w:lineRule="auto"/>
        <w:ind w:right="118" w:firstLineChars="0" w:firstLine="0"/>
        <w:jc w:val="left"/>
        <w:rPr>
          <w:rFonts w:ascii="ヒラギノ角ゴ Pro W3" w:eastAsia="ヒラギノ角ゴ Pro W3" w:hAnsi="ヒラギノ角ゴ Pro W3" w:cs="Helvetica"/>
          <w:kern w:val="0"/>
          <w:sz w:val="24"/>
          <w:szCs w:val="24"/>
        </w:rPr>
      </w:pPr>
      <w:r w:rsidRPr="00B9308A">
        <w:rPr>
          <w:rFonts w:ascii="Lucida Grande" w:eastAsia="ヒラギノ角ゴ Pro W3" w:hAnsi="Lucida Grande" w:cs="Lucida Grande"/>
          <w:kern w:val="0"/>
          <w:sz w:val="24"/>
          <w:szCs w:val="24"/>
        </w:rPr>
        <w:t>︎</w:t>
      </w:r>
      <w:r w:rsidR="0077363F">
        <w:rPr>
          <w:rFonts w:ascii="Lucida Grande" w:eastAsia="ヒラギノ角ゴ Pro W3" w:hAnsi="Lucida Grande" w:cs="Lucida Grande" w:hint="eastAsia"/>
          <w:kern w:val="0"/>
          <w:sz w:val="24"/>
          <w:szCs w:val="24"/>
        </w:rPr>
        <w:t>◇</w:t>
      </w:r>
      <w:r w:rsidRPr="00B9308A">
        <w:rPr>
          <w:rFonts w:ascii="ヒラギノ角ゴ Pro W3" w:eastAsia="ヒラギノ角ゴ Pro W3" w:hAnsi="ヒラギノ角ゴ Pro W3" w:cs="Helvetica" w:hint="eastAsia"/>
          <w:kern w:val="0"/>
          <w:sz w:val="24"/>
          <w:szCs w:val="24"/>
        </w:rPr>
        <w:t>応</w:t>
      </w:r>
      <w:r w:rsidRPr="00D20502">
        <w:rPr>
          <w:rFonts w:ascii="ヒラギノ角ゴ Pro W3" w:eastAsia="ヒラギノ角ゴ Pro W3" w:hAnsi="ヒラギノ角ゴ Pro W3" w:cs="Helvetica" w:hint="eastAsia"/>
          <w:kern w:val="0"/>
          <w:sz w:val="24"/>
          <w:szCs w:val="24"/>
        </w:rPr>
        <w:t>募用紙</w:t>
      </w:r>
      <w:r w:rsidR="0077363F">
        <w:rPr>
          <w:rFonts w:ascii="ヒラギノ角ゴ Pro W3" w:eastAsia="ヒラギノ角ゴ Pro W3" w:hAnsi="ヒラギノ角ゴ Pro W3" w:cs="Helvetica"/>
          <w:kern w:val="0"/>
          <w:sz w:val="24"/>
          <w:szCs w:val="24"/>
        </w:rPr>
        <w:t>を提出する前に、以下の</w:t>
      </w:r>
      <w:r w:rsidRPr="00D20502">
        <w:rPr>
          <w:rFonts w:ascii="ヒラギノ角ゴ Pro W3" w:eastAsia="ヒラギノ角ゴ Pro W3" w:hAnsi="ヒラギノ角ゴ Pro W3" w:cs="Helvetica"/>
          <w:kern w:val="0"/>
          <w:sz w:val="24"/>
          <w:szCs w:val="24"/>
        </w:rPr>
        <w:t>項目のチェックボックス</w:t>
      </w:r>
      <w:r w:rsidRPr="00D20502">
        <w:rPr>
          <w:rFonts w:ascii="ヒラギノ角ゴ Pro W3" w:eastAsia="ヒラギノ角ゴ Pro W3" w:hAnsi="ヒラギノ角ゴ Pro W3" w:cs="Helvetica" w:hint="eastAsia"/>
          <w:kern w:val="0"/>
          <w:sz w:val="24"/>
          <w:szCs w:val="24"/>
        </w:rPr>
        <w:t>にチェックマーク</w:t>
      </w:r>
      <w:r w:rsidR="0077363F">
        <w:rPr>
          <w:rFonts w:ascii="ＭＳ 明朝" w:hAnsi="ＭＳ 明朝" w:cs="ＭＳ 明朝" w:hint="eastAsia"/>
          <w:kern w:val="0"/>
          <w:sz w:val="24"/>
          <w:szCs w:val="24"/>
        </w:rPr>
        <w:t>☑</w:t>
      </w:r>
      <w:r w:rsidR="0077363F">
        <w:rPr>
          <w:rFonts w:ascii="Lucida Grande" w:eastAsia="ヒラギノ角ゴ Pro W3" w:hAnsi="Lucida Grande" w:cs="Lucida Grande"/>
          <w:kern w:val="0"/>
          <w:sz w:val="24"/>
          <w:szCs w:val="24"/>
        </w:rPr>
        <w:t>︎</w:t>
      </w:r>
      <w:r w:rsidRPr="00D20502">
        <w:rPr>
          <w:rFonts w:ascii="ヒラギノ角ゴ Pro W3" w:eastAsia="ヒラギノ角ゴ Pro W3" w:hAnsi="ヒラギノ角ゴ Pro W3" w:cs="Helvetica" w:hint="eastAsia"/>
          <w:kern w:val="0"/>
          <w:sz w:val="24"/>
          <w:szCs w:val="24"/>
        </w:rPr>
        <w:t>を記入</w:t>
      </w:r>
      <w:r w:rsidRPr="00D20502">
        <w:rPr>
          <w:rFonts w:ascii="ヒラギノ角ゴ Pro W3" w:eastAsia="ヒラギノ角ゴ Pro W3" w:hAnsi="ヒラギノ角ゴ Pro W3" w:cs="Helvetica"/>
          <w:kern w:val="0"/>
          <w:sz w:val="24"/>
          <w:szCs w:val="24"/>
        </w:rPr>
        <w:t>してください</w:t>
      </w:r>
      <w:r w:rsidRPr="00D20502">
        <w:rPr>
          <w:rFonts w:ascii="ヒラギノ角ゴ Pro W3" w:eastAsia="ヒラギノ角ゴ Pro W3" w:hAnsi="ヒラギノ角ゴ Pro W3" w:cs="Helvetica" w:hint="eastAsia"/>
          <w:kern w:val="0"/>
          <w:sz w:val="24"/>
          <w:szCs w:val="24"/>
        </w:rPr>
        <w:t>。</w:t>
      </w:r>
    </w:p>
    <w:p w14:paraId="572624EA" w14:textId="08EEC6FC" w:rsidR="00B9308A" w:rsidRPr="00D20502" w:rsidRDefault="00B9308A" w:rsidP="004841D9">
      <w:pPr>
        <w:spacing w:line="240" w:lineRule="auto"/>
        <w:ind w:right="118" w:firstLineChars="0" w:firstLine="0"/>
        <w:jc w:val="left"/>
        <w:rPr>
          <w:rFonts w:ascii="ヒラギノ角ゴ Pro W3" w:eastAsia="ヒラギノ角ゴ Pro W3" w:hAnsi="ヒラギノ角ゴ Pro W3" w:cs="Helvetica"/>
          <w:kern w:val="0"/>
          <w:sz w:val="24"/>
          <w:szCs w:val="24"/>
        </w:rPr>
      </w:pPr>
    </w:p>
    <w:p w14:paraId="1366668B" w14:textId="1C4DFA50"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最新の活動履歴書</w:t>
      </w:r>
      <w:r w:rsidR="00D20502" w:rsidRPr="00D20502">
        <w:rPr>
          <w:rFonts w:ascii="ヒラギノ角ゴ Pro W3" w:eastAsia="ヒラギノ角ゴ Pro W3" w:hAnsi="ヒラギノ角ゴ Pro W3" w:cs="Helvetica" w:hint="eastAsia"/>
          <w:kern w:val="0"/>
          <w:sz w:val="24"/>
          <w:szCs w:val="24"/>
        </w:rPr>
        <w:t>を添付した。</w:t>
      </w:r>
    </w:p>
    <w:p w14:paraId="1B0AE502" w14:textId="05FDC2D3"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ポートフォリオ（少なくとも5つの</w:t>
      </w:r>
      <w:r w:rsidRPr="00D20502">
        <w:rPr>
          <w:rFonts w:ascii="ヒラギノ角ゴ Pro W3" w:eastAsia="ヒラギノ角ゴ Pro W3" w:hAnsi="ヒラギノ角ゴ Pro W3" w:cs="Helvetica" w:hint="eastAsia"/>
          <w:kern w:val="0"/>
          <w:sz w:val="24"/>
          <w:szCs w:val="24"/>
        </w:rPr>
        <w:t>作品やリサーチに関係する</w:t>
      </w:r>
      <w:r w:rsidRPr="00D20502">
        <w:rPr>
          <w:rFonts w:ascii="ヒラギノ角ゴ Pro W3" w:eastAsia="ヒラギノ角ゴ Pro W3" w:hAnsi="ヒラギノ角ゴ Pro W3" w:cs="Helvetica"/>
          <w:kern w:val="0"/>
          <w:sz w:val="24"/>
          <w:szCs w:val="24"/>
        </w:rPr>
        <w:t>画像、ビデオ、オーディオ、エッセイまたは</w:t>
      </w:r>
      <w:r w:rsidRPr="00D20502">
        <w:rPr>
          <w:rFonts w:ascii="ヒラギノ角ゴ Pro W3" w:eastAsia="ヒラギノ角ゴ Pro W3" w:hAnsi="ヒラギノ角ゴ Pro W3" w:cs="Helvetica" w:hint="eastAsia"/>
          <w:kern w:val="0"/>
          <w:sz w:val="24"/>
          <w:szCs w:val="24"/>
        </w:rPr>
        <w:t>制作に</w:t>
      </w:r>
      <w:r w:rsidRPr="00D20502">
        <w:rPr>
          <w:rFonts w:ascii="ヒラギノ角ゴ Pro W3" w:eastAsia="ヒラギノ角ゴ Pro W3" w:hAnsi="ヒラギノ角ゴ Pro W3" w:cs="Helvetica"/>
          <w:kern w:val="0"/>
          <w:sz w:val="24"/>
          <w:szCs w:val="24"/>
        </w:rPr>
        <w:t>関連するウェブリンク）</w:t>
      </w:r>
      <w:r w:rsidR="00D20502" w:rsidRPr="00D20502">
        <w:rPr>
          <w:rFonts w:ascii="ヒラギノ角ゴ Pro W3" w:eastAsia="ヒラギノ角ゴ Pro W3" w:hAnsi="ヒラギノ角ゴ Pro W3" w:cs="Helvetica" w:hint="eastAsia"/>
          <w:kern w:val="0"/>
          <w:sz w:val="24"/>
          <w:szCs w:val="24"/>
        </w:rPr>
        <w:t>を添付した。</w:t>
      </w:r>
    </w:p>
    <w:p w14:paraId="1FD99F72" w14:textId="2CD90BAC"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レジデンスでの活動プランを説明するための補助的な資料（例： 仮のスケジュール、イメージ画像/映像、ウェブリンク</w:t>
      </w:r>
      <w:r w:rsidRPr="00D20502">
        <w:rPr>
          <w:rFonts w:ascii="ヒラギノ角ゴ Pro W3" w:eastAsia="ヒラギノ角ゴ Pro W3" w:hAnsi="ヒラギノ角ゴ Pro W3" w:cs="Helvetica" w:hint="eastAsia"/>
          <w:kern w:val="0"/>
          <w:sz w:val="24"/>
          <w:szCs w:val="24"/>
        </w:rPr>
        <w:t>など</w:t>
      </w:r>
      <w:r w:rsidRPr="00D20502">
        <w:rPr>
          <w:rFonts w:ascii="ヒラギノ角ゴ Pro W3" w:eastAsia="ヒラギノ角ゴ Pro W3" w:hAnsi="ヒラギノ角ゴ Pro W3" w:cs="Helvetica"/>
          <w:kern w:val="0"/>
          <w:sz w:val="24"/>
          <w:szCs w:val="24"/>
        </w:rPr>
        <w:t>）</w:t>
      </w:r>
      <w:r w:rsidR="00D20502" w:rsidRPr="00D20502">
        <w:rPr>
          <w:rFonts w:ascii="ヒラギノ角ゴ Pro W3" w:eastAsia="ヒラギノ角ゴ Pro W3" w:hAnsi="ヒラギノ角ゴ Pro W3" w:cs="Helvetica" w:hint="eastAsia"/>
          <w:kern w:val="0"/>
          <w:sz w:val="24"/>
          <w:szCs w:val="24"/>
        </w:rPr>
        <w:t>を添付した。</w:t>
      </w:r>
    </w:p>
    <w:p w14:paraId="797B6AED" w14:textId="7B4E1D9E"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1</w:t>
      </w:r>
      <w:r w:rsidRPr="00D20502">
        <w:rPr>
          <w:rFonts w:ascii="ヒラギノ角ゴ Pro W3" w:eastAsia="ヒラギノ角ゴ Pro W3" w:hAnsi="ヒラギノ角ゴ Pro W3" w:cs="Helvetica" w:hint="eastAsia"/>
          <w:kern w:val="0"/>
          <w:sz w:val="24"/>
          <w:szCs w:val="24"/>
        </w:rPr>
        <w:t>ページ目、</w:t>
      </w:r>
      <w:r w:rsidRPr="00D20502">
        <w:rPr>
          <w:rFonts w:ascii="ヒラギノ角ゴ Pro W3" w:eastAsia="ヒラギノ角ゴ Pro W3" w:hAnsi="ヒラギノ角ゴ Pro W3" w:cs="Helvetica"/>
          <w:kern w:val="0"/>
          <w:sz w:val="24"/>
          <w:szCs w:val="24"/>
        </w:rPr>
        <w:t>2</w:t>
      </w:r>
      <w:r w:rsidRPr="00D20502">
        <w:rPr>
          <w:rFonts w:ascii="ヒラギノ角ゴ Pro W3" w:eastAsia="ヒラギノ角ゴ Pro W3" w:hAnsi="ヒラギノ角ゴ Pro W3" w:cs="Helvetica" w:hint="eastAsia"/>
          <w:kern w:val="0"/>
          <w:sz w:val="24"/>
          <w:szCs w:val="24"/>
        </w:rPr>
        <w:t>ページ目の項目①から⑤を一読し、理解した。</w:t>
      </w:r>
    </w:p>
    <w:p w14:paraId="517919B9" w14:textId="0C91001D"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hint="eastAsia"/>
          <w:kern w:val="0"/>
          <w:sz w:val="24"/>
          <w:szCs w:val="24"/>
        </w:rPr>
        <w:t>応募用紙には希望の滞在期間と滞在プラン</w:t>
      </w:r>
      <w:r>
        <w:rPr>
          <w:rFonts w:ascii="ヒラギノ角ゴ Pro W3" w:eastAsia="ヒラギノ角ゴ Pro W3" w:hAnsi="ヒラギノ角ゴ Pro W3" w:cs="Helvetica" w:hint="eastAsia"/>
          <w:kern w:val="0"/>
          <w:sz w:val="24"/>
          <w:szCs w:val="24"/>
        </w:rPr>
        <w:t>を</w:t>
      </w:r>
      <w:r w:rsidRPr="00D20502">
        <w:rPr>
          <w:rFonts w:ascii="ヒラギノ角ゴ Pro W3" w:eastAsia="ヒラギノ角ゴ Pro W3" w:hAnsi="ヒラギノ角ゴ Pro W3" w:cs="Helvetica" w:hint="eastAsia"/>
          <w:kern w:val="0"/>
          <w:sz w:val="24"/>
          <w:szCs w:val="24"/>
        </w:rPr>
        <w:t>記入</w:t>
      </w:r>
      <w:r>
        <w:rPr>
          <w:rFonts w:ascii="ヒラギノ角ゴ Pro W3" w:eastAsia="ヒラギノ角ゴ Pro W3" w:hAnsi="ヒラギノ角ゴ Pro W3" w:cs="Helvetica" w:hint="eastAsia"/>
          <w:kern w:val="0"/>
          <w:sz w:val="24"/>
          <w:szCs w:val="24"/>
        </w:rPr>
        <w:t>した</w:t>
      </w:r>
      <w:r w:rsidRPr="00D20502">
        <w:rPr>
          <w:rFonts w:ascii="ヒラギノ角ゴ Pro W3" w:eastAsia="ヒラギノ角ゴ Pro W3" w:hAnsi="ヒラギノ角ゴ Pro W3" w:cs="Helvetica" w:hint="eastAsia"/>
          <w:kern w:val="0"/>
          <w:sz w:val="24"/>
          <w:szCs w:val="24"/>
        </w:rPr>
        <w:t>。</w:t>
      </w:r>
    </w:p>
    <w:p w14:paraId="76888216" w14:textId="16556A67"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Pr>
          <w:rFonts w:ascii="ヒラギノ角ゴ Pro W3" w:eastAsia="ヒラギノ角ゴ Pro W3" w:hAnsi="ヒラギノ角ゴ Pro W3" w:cs="Helvetica" w:hint="eastAsia"/>
          <w:kern w:val="0"/>
          <w:sz w:val="24"/>
          <w:szCs w:val="24"/>
        </w:rPr>
        <w:t>ゲストの滞在について記入した。</w:t>
      </w:r>
    </w:p>
    <w:p w14:paraId="65DFAD22" w14:textId="024B8432" w:rsidR="00D20502" w:rsidRPr="00577EFF"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Pr>
          <w:rFonts w:ascii="ヒラギノ角ゴ Pro W3" w:eastAsia="ヒラギノ角ゴ Pro W3" w:hAnsi="ヒラギノ角ゴ Pro W3" w:cs="Helvetica"/>
          <w:kern w:val="0"/>
          <w:sz w:val="24"/>
          <w:szCs w:val="24"/>
        </w:rPr>
        <w:t>AIR 3331</w:t>
      </w:r>
      <w:r>
        <w:rPr>
          <w:rFonts w:ascii="ヒラギノ角ゴ Pro W3" w:eastAsia="ヒラギノ角ゴ Pro W3" w:hAnsi="ヒラギノ角ゴ Pro W3" w:cs="Helvetica" w:hint="eastAsia"/>
          <w:kern w:val="0"/>
          <w:sz w:val="24"/>
          <w:szCs w:val="24"/>
        </w:rPr>
        <w:t>はセルフファンディング型プログラムであるという趣旨を理解した。</w:t>
      </w:r>
      <w:r w:rsidRPr="00577EFF">
        <w:rPr>
          <w:rFonts w:ascii="ヒラギノ角ゴ Pro W3" w:eastAsia="ヒラギノ角ゴ Pro W3" w:hAnsi="ヒラギノ角ゴ Pro W3" w:cs="Helvetica" w:hint="eastAsia"/>
          <w:kern w:val="0"/>
          <w:sz w:val="24"/>
          <w:szCs w:val="24"/>
        </w:rPr>
        <w:t>また、助成金を使用する場合は資金調達方法を明確に記入した。</w:t>
      </w:r>
    </w:p>
    <w:p w14:paraId="5E35A776" w14:textId="7C1E2811" w:rsidR="00577EFF" w:rsidRPr="00577EFF" w:rsidRDefault="00577EFF" w:rsidP="00577EFF">
      <w:pPr>
        <w:pStyle w:val="a9"/>
        <w:widowControl/>
        <w:numPr>
          <w:ilvl w:val="0"/>
          <w:numId w:val="10"/>
        </w:numPr>
        <w:spacing w:before="0" w:after="0" w:line="240" w:lineRule="auto"/>
        <w:ind w:leftChars="0" w:rightChars="0" w:right="118" w:firstLineChars="0"/>
        <w:jc w:val="left"/>
        <w:rPr>
          <w:rFonts w:ascii="ヒラギノ角ゴ Pro W3" w:eastAsia="ヒラギノ角ゴ Pro W3" w:hAnsi="ヒラギノ角ゴ Pro W3"/>
          <w:kern w:val="0"/>
          <w:sz w:val="24"/>
          <w:szCs w:val="24"/>
        </w:rPr>
      </w:pPr>
      <w:r>
        <w:rPr>
          <w:rFonts w:ascii="ヒラギノ角ゴ Pro W3" w:eastAsia="ヒラギノ角ゴ Pro W3" w:hAnsi="ヒラギノ角ゴ Pro W3" w:hint="eastAsia"/>
          <w:kern w:val="0"/>
          <w:sz w:val="24"/>
          <w:szCs w:val="24"/>
        </w:rPr>
        <w:t>キャンセル料金・支払い方法に関して理解した：</w:t>
      </w:r>
    </w:p>
    <w:p w14:paraId="7241216F" w14:textId="77777777" w:rsidR="00577EFF" w:rsidRPr="00577EFF" w:rsidRDefault="00577EFF" w:rsidP="00577EFF">
      <w:pPr>
        <w:widowControl/>
        <w:spacing w:before="0" w:after="0" w:line="240" w:lineRule="auto"/>
        <w:ind w:rightChars="0" w:right="0" w:firstLineChars="0" w:firstLine="0"/>
        <w:rPr>
          <w:rFonts w:ascii="ヒラギノ角ゴ Pro W3" w:eastAsia="ヒラギノ角ゴ Pro W3" w:hAnsi="ヒラギノ角ゴ Pro W3"/>
          <w:color w:val="000000"/>
          <w:kern w:val="0"/>
          <w:sz w:val="20"/>
          <w:szCs w:val="20"/>
        </w:rPr>
      </w:pPr>
      <w:r w:rsidRPr="00577EFF">
        <w:rPr>
          <w:rFonts w:ascii="ヒラギノ角ゴ Pro W3" w:eastAsia="ヒラギノ角ゴ Pro W3" w:hAnsi="ヒラギノ角ゴ Pro W3"/>
          <w:color w:val="000000"/>
          <w:kern w:val="0"/>
          <w:sz w:val="20"/>
          <w:szCs w:val="20"/>
        </w:rPr>
        <w:t>プログラム参加費のお支払いは、覚書に記載された振り込み期限を遵守のこと。振り込みが完了するまでは、滞在日時は予約確定にはなりません。</w:t>
      </w:r>
    </w:p>
    <w:p w14:paraId="47AC8693" w14:textId="261F7661" w:rsidR="00577EFF" w:rsidRPr="00577EFF" w:rsidRDefault="00577EFF" w:rsidP="00577EFF">
      <w:pPr>
        <w:widowControl/>
        <w:spacing w:before="0" w:after="0" w:line="240" w:lineRule="auto"/>
        <w:ind w:rightChars="0" w:right="0" w:firstLineChars="0" w:firstLine="0"/>
        <w:rPr>
          <w:rFonts w:ascii="ヒラギノ角ゴ Pro W3" w:eastAsia="ヒラギノ角ゴ Pro W3" w:hAnsi="ヒラギノ角ゴ Pro W3"/>
          <w:color w:val="FF0000"/>
          <w:kern w:val="0"/>
          <w:sz w:val="20"/>
          <w:szCs w:val="20"/>
        </w:rPr>
      </w:pPr>
      <w:r w:rsidRPr="00577EFF">
        <w:rPr>
          <w:rFonts w:ascii="ヒラギノ角ゴ Pro W3" w:eastAsia="ヒラギノ角ゴ Pro W3" w:hAnsi="ヒラギノ角ゴ Pro W3"/>
          <w:color w:val="FF0000"/>
          <w:kern w:val="0"/>
          <w:sz w:val="20"/>
          <w:szCs w:val="20"/>
        </w:rPr>
        <w:t>キャンセル料：</w:t>
      </w:r>
      <w:r w:rsidRPr="00577EFF">
        <w:rPr>
          <w:rFonts w:ascii="ヒラギノ角ゴ Pro W3" w:eastAsia="ヒラギノ角ゴ Pro W3" w:hAnsi="ヒラギノ角ゴ Pro W3"/>
          <w:color w:val="FF0000"/>
          <w:kern w:val="0"/>
          <w:sz w:val="20"/>
          <w:szCs w:val="20"/>
        </w:rPr>
        <w:br/>
        <w:t>利用料金のお支払い完了後、開始３ヶ月前までに利用をキャンセルした場合、送金手数料を除いた50%の返金があります。利用開始89日前以降のキャンセルに関しての返金は、一切ありません。</w:t>
      </w:r>
    </w:p>
    <w:p w14:paraId="40B39AEE" w14:textId="77777777" w:rsidR="00577EFF" w:rsidRPr="00577EFF" w:rsidRDefault="00577EFF" w:rsidP="00577EFF">
      <w:pPr>
        <w:widowControl/>
        <w:numPr>
          <w:ilvl w:val="0"/>
          <w:numId w:val="12"/>
        </w:numPr>
        <w:spacing w:before="0" w:after="0" w:line="240" w:lineRule="auto"/>
        <w:ind w:left="0" w:rightChars="0" w:right="0" w:firstLineChars="0" w:hanging="240"/>
        <w:jc w:val="left"/>
        <w:rPr>
          <w:rFonts w:ascii="ヒラギノ角ゴ Pro W3" w:eastAsia="ヒラギノ角ゴ Pro W3" w:hAnsi="ヒラギノ角ゴ Pro W3"/>
          <w:color w:val="000000"/>
          <w:kern w:val="0"/>
          <w:sz w:val="20"/>
          <w:szCs w:val="20"/>
        </w:rPr>
      </w:pPr>
      <w:r w:rsidRPr="00577EFF">
        <w:rPr>
          <w:rFonts w:ascii="ヒラギノ角ゴ Pro W3" w:eastAsia="ヒラギノ角ゴ Pro W3" w:hAnsi="ヒラギノ角ゴ Pro W3" w:cs="Lantinghei SC Extralight"/>
          <w:color w:val="000000"/>
          <w:kern w:val="0"/>
          <w:sz w:val="20"/>
          <w:szCs w:val="20"/>
        </w:rPr>
        <w:t>応</w:t>
      </w:r>
      <w:r w:rsidRPr="00577EFF">
        <w:rPr>
          <w:rFonts w:ascii="ヒラギノ角ゴ Pro W3" w:eastAsia="ヒラギノ角ゴ Pro W3" w:hAnsi="ヒラギノ角ゴ Pro W3" w:cs="Libian SC Regular"/>
          <w:color w:val="000000"/>
          <w:kern w:val="0"/>
          <w:sz w:val="20"/>
          <w:szCs w:val="20"/>
        </w:rPr>
        <w:t>募者が助成により、利用料金の全</w:t>
      </w:r>
      <w:r w:rsidRPr="00577EFF">
        <w:rPr>
          <w:rFonts w:ascii="ヒラギノ角ゴ Pro W3" w:eastAsia="ヒラギノ角ゴ Pro W3" w:hAnsi="ヒラギノ角ゴ Pro W3" w:cs="LANTINGHEI TC HEAVY"/>
          <w:color w:val="000000"/>
          <w:kern w:val="0"/>
          <w:sz w:val="20"/>
          <w:szCs w:val="20"/>
        </w:rPr>
        <w:t>額</w:t>
      </w:r>
      <w:r w:rsidRPr="00577EFF">
        <w:rPr>
          <w:rFonts w:ascii="ヒラギノ角ゴ Pro W3" w:eastAsia="ヒラギノ角ゴ Pro W3" w:hAnsi="ヒラギノ角ゴ Pro W3" w:cs="Libian SC Regular"/>
          <w:color w:val="000000"/>
          <w:kern w:val="0"/>
          <w:sz w:val="20"/>
          <w:szCs w:val="20"/>
        </w:rPr>
        <w:t>支</w:t>
      </w:r>
      <w:r w:rsidRPr="00577EFF">
        <w:rPr>
          <w:rFonts w:ascii="ヒラギノ角ゴ Pro W3" w:eastAsia="ヒラギノ角ゴ Pro W3" w:hAnsi="ヒラギノ角ゴ Pro W3" w:cs="Lantinghei SC Extralight"/>
          <w:color w:val="000000"/>
          <w:kern w:val="0"/>
          <w:sz w:val="20"/>
          <w:szCs w:val="20"/>
        </w:rPr>
        <w:t>払</w:t>
      </w:r>
      <w:r w:rsidRPr="00577EFF">
        <w:rPr>
          <w:rFonts w:ascii="ヒラギノ角ゴ Pro W3" w:eastAsia="ヒラギノ角ゴ Pro W3" w:hAnsi="ヒラギノ角ゴ Pro W3" w:cs="Libian SC Regular"/>
          <w:color w:val="000000"/>
          <w:kern w:val="0"/>
          <w:sz w:val="20"/>
          <w:szCs w:val="20"/>
        </w:rPr>
        <w:t>い能力を</w:t>
      </w:r>
      <w:r w:rsidRPr="00577EFF">
        <w:rPr>
          <w:rFonts w:ascii="ヒラギノ角ゴ Pro W3" w:eastAsia="ヒラギノ角ゴ Pro W3" w:hAnsi="ヒラギノ角ゴ Pro W3" w:cs="LANTINGHEI TC HEAVY"/>
          <w:color w:val="000000"/>
          <w:kern w:val="0"/>
          <w:sz w:val="20"/>
          <w:szCs w:val="20"/>
        </w:rPr>
        <w:t>証</w:t>
      </w:r>
      <w:r w:rsidRPr="00577EFF">
        <w:rPr>
          <w:rFonts w:ascii="ヒラギノ角ゴ Pro W3" w:eastAsia="ヒラギノ角ゴ Pro W3" w:hAnsi="ヒラギノ角ゴ Pro W3" w:cs="Libian SC Regular"/>
          <w:color w:val="000000"/>
          <w:kern w:val="0"/>
          <w:sz w:val="20"/>
          <w:szCs w:val="20"/>
        </w:rPr>
        <w:t>明できる</w:t>
      </w:r>
      <w:r w:rsidRPr="00577EFF">
        <w:rPr>
          <w:rFonts w:ascii="ヒラギノ角ゴ Pro W3" w:eastAsia="ヒラギノ角ゴ Pro W3" w:hAnsi="ヒラギノ角ゴ Pro W3" w:cs="LANTINGHEI TC HEAVY"/>
          <w:color w:val="000000"/>
          <w:kern w:val="0"/>
          <w:sz w:val="20"/>
          <w:szCs w:val="20"/>
        </w:rPr>
        <w:t>場</w:t>
      </w:r>
      <w:r w:rsidRPr="00577EFF">
        <w:rPr>
          <w:rFonts w:ascii="ヒラギノ角ゴ Pro W3" w:eastAsia="ヒラギノ角ゴ Pro W3" w:hAnsi="ヒラギノ角ゴ Pro W3" w:cs="Libian SC Regular"/>
          <w:color w:val="000000"/>
          <w:kern w:val="0"/>
          <w:sz w:val="20"/>
          <w:szCs w:val="20"/>
        </w:rPr>
        <w:t>合は、</w:t>
      </w:r>
      <w:r w:rsidRPr="00577EFF">
        <w:rPr>
          <w:rFonts w:ascii="ヒラギノ角ゴ Pro W3" w:eastAsia="ヒラギノ角ゴ Pro W3" w:hAnsi="ヒラギノ角ゴ Pro W3" w:cs="Lantinghei SC Extralight"/>
          <w:color w:val="000000"/>
          <w:kern w:val="0"/>
          <w:sz w:val="20"/>
          <w:szCs w:val="20"/>
        </w:rPr>
        <w:t>覚</w:t>
      </w:r>
      <w:r w:rsidRPr="00577EFF">
        <w:rPr>
          <w:rFonts w:ascii="ヒラギノ角ゴ Pro W3" w:eastAsia="ヒラギノ角ゴ Pro W3" w:hAnsi="ヒラギノ角ゴ Pro W3" w:cs="LANTINGHEI TC HEAVY"/>
          <w:color w:val="000000"/>
          <w:kern w:val="0"/>
          <w:sz w:val="20"/>
          <w:szCs w:val="20"/>
        </w:rPr>
        <w:t>書発</w:t>
      </w:r>
      <w:r w:rsidRPr="00577EFF">
        <w:rPr>
          <w:rFonts w:ascii="ヒラギノ角ゴ Pro W3" w:eastAsia="ヒラギノ角ゴ Pro W3" w:hAnsi="ヒラギノ角ゴ Pro W3" w:cs="Libian SC Regular"/>
          <w:color w:val="000000"/>
          <w:kern w:val="0"/>
          <w:sz w:val="20"/>
          <w:szCs w:val="20"/>
        </w:rPr>
        <w:t>行から</w:t>
      </w:r>
      <w:r w:rsidRPr="00577EFF">
        <w:rPr>
          <w:rFonts w:ascii="ヒラギノ角ゴ Pro W3" w:eastAsia="ヒラギノ角ゴ Pro W3" w:hAnsi="ヒラギノ角ゴ Pro W3"/>
          <w:color w:val="000000"/>
          <w:kern w:val="0"/>
          <w:sz w:val="20"/>
          <w:szCs w:val="20"/>
        </w:rPr>
        <w:t>30</w:t>
      </w:r>
      <w:r w:rsidRPr="00577EFF">
        <w:rPr>
          <w:rFonts w:ascii="ヒラギノ角ゴ Pro W3" w:eastAsia="ヒラギノ角ゴ Pro W3" w:hAnsi="ヒラギノ角ゴ Pro W3" w:cs="Libian SC Regular"/>
          <w:color w:val="000000"/>
          <w:kern w:val="0"/>
          <w:sz w:val="20"/>
          <w:szCs w:val="20"/>
        </w:rPr>
        <w:t>日以内に利用料の一部をお支</w:t>
      </w:r>
      <w:r w:rsidRPr="00577EFF">
        <w:rPr>
          <w:rFonts w:ascii="ヒラギノ角ゴ Pro W3" w:eastAsia="ヒラギノ角ゴ Pro W3" w:hAnsi="ヒラギノ角ゴ Pro W3" w:cs="Lantinghei SC Extralight"/>
          <w:color w:val="000000"/>
          <w:kern w:val="0"/>
          <w:sz w:val="20"/>
          <w:szCs w:val="20"/>
        </w:rPr>
        <w:t>払</w:t>
      </w:r>
      <w:r w:rsidRPr="00577EFF">
        <w:rPr>
          <w:rFonts w:ascii="ヒラギノ角ゴ Pro W3" w:eastAsia="ヒラギノ角ゴ Pro W3" w:hAnsi="ヒラギノ角ゴ Pro W3" w:cs="Libian SC Regular"/>
          <w:color w:val="000000"/>
          <w:kern w:val="0"/>
          <w:sz w:val="20"/>
          <w:szCs w:val="20"/>
        </w:rPr>
        <w:t>い</w:t>
      </w:r>
      <w:r w:rsidRPr="00577EFF">
        <w:rPr>
          <w:rFonts w:ascii="ヒラギノ角ゴ Pro W3" w:eastAsia="ヒラギノ角ゴ Pro W3" w:hAnsi="ヒラギノ角ゴ Pro W3" w:cs="LANTINGHEI TC HEAVY"/>
          <w:color w:val="000000"/>
          <w:kern w:val="0"/>
          <w:sz w:val="20"/>
          <w:szCs w:val="20"/>
        </w:rPr>
        <w:t>頂</w:t>
      </w:r>
      <w:r w:rsidRPr="00577EFF">
        <w:rPr>
          <w:rFonts w:ascii="ヒラギノ角ゴ Pro W3" w:eastAsia="ヒラギノ角ゴ Pro W3" w:hAnsi="ヒラギノ角ゴ Pro W3" w:cs="Libian SC Regular"/>
          <w:color w:val="000000"/>
          <w:kern w:val="0"/>
          <w:sz w:val="20"/>
          <w:szCs w:val="20"/>
        </w:rPr>
        <w:t>く必要があります。</w:t>
      </w:r>
      <w:r w:rsidRPr="00577EFF">
        <w:rPr>
          <w:rFonts w:ascii="ヒラギノ角ゴ Pro W3" w:eastAsia="ヒラギノ角ゴ Pro W3" w:hAnsi="ヒラギノ角ゴ Pro W3"/>
          <w:color w:val="000000"/>
          <w:kern w:val="0"/>
          <w:sz w:val="20"/>
          <w:szCs w:val="20"/>
        </w:rPr>
        <w:br/>
      </w:r>
      <w:r w:rsidRPr="00577EFF">
        <w:rPr>
          <w:rFonts w:ascii="ヒラギノ角ゴ Pro W3" w:eastAsia="ヒラギノ角ゴ Pro W3" w:hAnsi="ヒラギノ角ゴ Pro W3" w:cs="Libian SC Regular"/>
          <w:color w:val="000000"/>
          <w:kern w:val="0"/>
          <w:sz w:val="20"/>
          <w:szCs w:val="20"/>
        </w:rPr>
        <w:t>その後、</w:t>
      </w:r>
      <w:r w:rsidRPr="00577EFF">
        <w:rPr>
          <w:rFonts w:ascii="ヒラギノ角ゴ Pro W3" w:eastAsia="ヒラギノ角ゴ Pro W3" w:hAnsi="ヒラギノ角ゴ Pro W3" w:cs="Lantinghei SC Extralight"/>
          <w:color w:val="000000"/>
          <w:kern w:val="0"/>
          <w:sz w:val="20"/>
          <w:szCs w:val="20"/>
        </w:rPr>
        <w:t>覚</w:t>
      </w:r>
      <w:r w:rsidRPr="00577EFF">
        <w:rPr>
          <w:rFonts w:ascii="ヒラギノ角ゴ Pro W3" w:eastAsia="ヒラギノ角ゴ Pro W3" w:hAnsi="ヒラギノ角ゴ Pro W3" w:cs="LANTINGHEI TC HEAVY"/>
          <w:color w:val="000000"/>
          <w:kern w:val="0"/>
          <w:sz w:val="20"/>
          <w:szCs w:val="20"/>
        </w:rPr>
        <w:t>書</w:t>
      </w:r>
      <w:r w:rsidRPr="00577EFF">
        <w:rPr>
          <w:rFonts w:ascii="ヒラギノ角ゴ Pro W3" w:eastAsia="ヒラギノ角ゴ Pro W3" w:hAnsi="ヒラギノ角ゴ Pro W3" w:cs="Libian SC Regular"/>
          <w:color w:val="000000"/>
          <w:kern w:val="0"/>
          <w:sz w:val="20"/>
          <w:szCs w:val="20"/>
        </w:rPr>
        <w:t>に</w:t>
      </w:r>
      <w:r w:rsidRPr="00577EFF">
        <w:rPr>
          <w:rFonts w:ascii="ヒラギノ角ゴ Pro W3" w:eastAsia="ヒラギノ角ゴ Pro W3" w:hAnsi="ヒラギノ角ゴ Pro W3" w:cs="LANTINGHEI TC HEAVY"/>
          <w:color w:val="000000"/>
          <w:kern w:val="0"/>
          <w:sz w:val="20"/>
          <w:szCs w:val="20"/>
        </w:rPr>
        <w:t>記載</w:t>
      </w:r>
      <w:r w:rsidRPr="00577EFF">
        <w:rPr>
          <w:rFonts w:ascii="ヒラギノ角ゴ Pro W3" w:eastAsia="ヒラギノ角ゴ Pro W3" w:hAnsi="ヒラギノ角ゴ Pro W3" w:cs="Libian SC Regular"/>
          <w:color w:val="000000"/>
          <w:kern w:val="0"/>
          <w:sz w:val="20"/>
          <w:szCs w:val="20"/>
        </w:rPr>
        <w:t>された振り</w:t>
      </w:r>
      <w:r w:rsidRPr="00577EFF">
        <w:rPr>
          <w:rFonts w:ascii="ヒラギノ角ゴ Pro W3" w:eastAsia="ヒラギノ角ゴ Pro W3" w:hAnsi="ヒラギノ角ゴ Pro W3" w:cs="LANTINGHEI TC HEAVY"/>
          <w:color w:val="000000"/>
          <w:kern w:val="0"/>
          <w:sz w:val="20"/>
          <w:szCs w:val="20"/>
        </w:rPr>
        <w:t>込</w:t>
      </w:r>
      <w:r w:rsidRPr="00577EFF">
        <w:rPr>
          <w:rFonts w:ascii="ヒラギノ角ゴ Pro W3" w:eastAsia="ヒラギノ角ゴ Pro W3" w:hAnsi="ヒラギノ角ゴ Pro W3" w:cs="Libian SC Regular"/>
          <w:color w:val="000000"/>
          <w:kern w:val="0"/>
          <w:sz w:val="20"/>
          <w:szCs w:val="20"/>
        </w:rPr>
        <w:t>み期限に</w:t>
      </w:r>
      <w:r w:rsidRPr="00577EFF">
        <w:rPr>
          <w:rFonts w:ascii="ヒラギノ角ゴ Pro W3" w:eastAsia="ヒラギノ角ゴ Pro W3" w:hAnsi="ヒラギノ角ゴ Pro W3" w:cs="Lantinghei SC Extralight"/>
          <w:color w:val="000000"/>
          <w:kern w:val="0"/>
          <w:sz w:val="20"/>
          <w:szCs w:val="20"/>
        </w:rPr>
        <w:t>従</w:t>
      </w:r>
      <w:r w:rsidRPr="00577EFF">
        <w:rPr>
          <w:rFonts w:ascii="ヒラギノ角ゴ Pro W3" w:eastAsia="ヒラギノ角ゴ Pro W3" w:hAnsi="ヒラギノ角ゴ Pro W3" w:cs="Libian SC Regular"/>
          <w:color w:val="000000"/>
          <w:kern w:val="0"/>
          <w:sz w:val="20"/>
          <w:szCs w:val="20"/>
        </w:rPr>
        <w:t>って、残</w:t>
      </w:r>
      <w:r w:rsidRPr="00577EFF">
        <w:rPr>
          <w:rFonts w:ascii="ヒラギノ角ゴ Pro W3" w:eastAsia="ヒラギノ角ゴ Pro W3" w:hAnsi="ヒラギノ角ゴ Pro W3" w:cs="LANTINGHEI TC HEAVY"/>
          <w:color w:val="000000"/>
          <w:kern w:val="0"/>
          <w:sz w:val="20"/>
          <w:szCs w:val="20"/>
        </w:rPr>
        <w:t>額</w:t>
      </w:r>
      <w:r w:rsidRPr="00577EFF">
        <w:rPr>
          <w:rFonts w:ascii="ヒラギノ角ゴ Pro W3" w:eastAsia="ヒラギノ角ゴ Pro W3" w:hAnsi="ヒラギノ角ゴ Pro W3" w:cs="Libian SC Regular"/>
          <w:color w:val="000000"/>
          <w:kern w:val="0"/>
          <w:sz w:val="20"/>
          <w:szCs w:val="20"/>
        </w:rPr>
        <w:t>をお支</w:t>
      </w:r>
      <w:r w:rsidRPr="00577EFF">
        <w:rPr>
          <w:rFonts w:ascii="ヒラギノ角ゴ Pro W3" w:eastAsia="ヒラギノ角ゴ Pro W3" w:hAnsi="ヒラギノ角ゴ Pro W3" w:cs="Lantinghei SC Extralight"/>
          <w:color w:val="000000"/>
          <w:kern w:val="0"/>
          <w:sz w:val="20"/>
          <w:szCs w:val="20"/>
        </w:rPr>
        <w:t>払</w:t>
      </w:r>
      <w:r w:rsidRPr="00577EFF">
        <w:rPr>
          <w:rFonts w:ascii="ヒラギノ角ゴ Pro W3" w:eastAsia="ヒラギノ角ゴ Pro W3" w:hAnsi="ヒラギノ角ゴ Pro W3" w:cs="Libian SC Regular"/>
          <w:color w:val="000000"/>
          <w:kern w:val="0"/>
          <w:sz w:val="20"/>
          <w:szCs w:val="20"/>
        </w:rPr>
        <w:t>いください。</w:t>
      </w:r>
    </w:p>
    <w:p w14:paraId="75631143" w14:textId="08A11140" w:rsidR="00577EFF" w:rsidRPr="00577EFF" w:rsidRDefault="00577EFF" w:rsidP="00577EFF">
      <w:pPr>
        <w:widowControl/>
        <w:numPr>
          <w:ilvl w:val="0"/>
          <w:numId w:val="12"/>
        </w:numPr>
        <w:spacing w:before="0" w:after="0" w:line="240" w:lineRule="auto"/>
        <w:ind w:left="0" w:rightChars="0" w:right="0" w:firstLineChars="0" w:hanging="240"/>
        <w:jc w:val="left"/>
        <w:rPr>
          <w:rFonts w:ascii="ヒラギノ角ゴ Pro W3" w:eastAsia="ヒラギノ角ゴ Pro W3" w:hAnsi="ヒラギノ角ゴ Pro W3"/>
          <w:color w:val="FF0000"/>
          <w:kern w:val="0"/>
          <w:sz w:val="20"/>
          <w:szCs w:val="20"/>
        </w:rPr>
      </w:pPr>
      <w:r w:rsidRPr="00577EFF">
        <w:rPr>
          <w:rFonts w:ascii="ヒラギノ角ゴ Pro W3" w:eastAsia="ヒラギノ角ゴ Pro W3" w:hAnsi="ヒラギノ角ゴ Pro W3" w:cs="Libian SC Regular"/>
          <w:color w:val="FF0000"/>
          <w:kern w:val="0"/>
          <w:sz w:val="20"/>
          <w:szCs w:val="20"/>
        </w:rPr>
        <w:t>直前のお申し</w:t>
      </w:r>
      <w:r w:rsidRPr="00577EFF">
        <w:rPr>
          <w:rFonts w:ascii="ヒラギノ角ゴ Pro W3" w:eastAsia="ヒラギノ角ゴ Pro W3" w:hAnsi="ヒラギノ角ゴ Pro W3" w:cs="LANTINGHEI TC HEAVY"/>
          <w:color w:val="FF0000"/>
          <w:kern w:val="0"/>
          <w:sz w:val="20"/>
          <w:szCs w:val="20"/>
        </w:rPr>
        <w:t>込</w:t>
      </w:r>
      <w:r w:rsidRPr="00577EFF">
        <w:rPr>
          <w:rFonts w:ascii="ヒラギノ角ゴ Pro W3" w:eastAsia="ヒラギノ角ゴ Pro W3" w:hAnsi="ヒラギノ角ゴ Pro W3" w:cs="Libian SC Regular"/>
          <w:color w:val="FF0000"/>
          <w:kern w:val="0"/>
          <w:sz w:val="20"/>
          <w:szCs w:val="20"/>
        </w:rPr>
        <w:t>み（利用期</w:t>
      </w:r>
      <w:r w:rsidRPr="00577EFF">
        <w:rPr>
          <w:rFonts w:ascii="ヒラギノ角ゴ Pro W3" w:eastAsia="ヒラギノ角ゴ Pro W3" w:hAnsi="ヒラギノ角ゴ Pro W3" w:cs="LANTINGHEI TC HEAVY"/>
          <w:color w:val="FF0000"/>
          <w:kern w:val="0"/>
          <w:sz w:val="20"/>
          <w:szCs w:val="20"/>
        </w:rPr>
        <w:t>間</w:t>
      </w:r>
      <w:r w:rsidRPr="00577EFF">
        <w:rPr>
          <w:rFonts w:ascii="ヒラギノ角ゴ Pro W3" w:eastAsia="ヒラギノ角ゴ Pro W3" w:hAnsi="ヒラギノ角ゴ Pro W3" w:cs="Libian SC Regular"/>
          <w:color w:val="FF0000"/>
          <w:kern w:val="0"/>
          <w:sz w:val="20"/>
          <w:szCs w:val="20"/>
        </w:rPr>
        <w:t>まで２ヶ月をきっている</w:t>
      </w:r>
      <w:r w:rsidRPr="00577EFF">
        <w:rPr>
          <w:rFonts w:ascii="ヒラギノ角ゴ Pro W3" w:eastAsia="ヒラギノ角ゴ Pro W3" w:hAnsi="ヒラギノ角ゴ Pro W3" w:cs="LANTINGHEI TC HEAVY"/>
          <w:color w:val="FF0000"/>
          <w:kern w:val="0"/>
          <w:sz w:val="20"/>
          <w:szCs w:val="20"/>
        </w:rPr>
        <w:t>場</w:t>
      </w:r>
      <w:r w:rsidRPr="00577EFF">
        <w:rPr>
          <w:rFonts w:ascii="ヒラギノ角ゴ Pro W3" w:eastAsia="ヒラギノ角ゴ Pro W3" w:hAnsi="ヒラギノ角ゴ Pro W3" w:cs="Libian SC Regular"/>
          <w:color w:val="FF0000"/>
          <w:kern w:val="0"/>
          <w:sz w:val="20"/>
          <w:szCs w:val="20"/>
        </w:rPr>
        <w:t>合）については、</w:t>
      </w:r>
      <w:r w:rsidRPr="00577EFF">
        <w:rPr>
          <w:rFonts w:ascii="ヒラギノ角ゴ Pro W3" w:eastAsia="ヒラギノ角ゴ Pro W3" w:hAnsi="ヒラギノ角ゴ Pro W3" w:cs="Lantinghei SC Extralight"/>
          <w:color w:val="FF0000"/>
          <w:kern w:val="0"/>
          <w:sz w:val="20"/>
          <w:szCs w:val="20"/>
        </w:rPr>
        <w:t>覚</w:t>
      </w:r>
      <w:r w:rsidRPr="00577EFF">
        <w:rPr>
          <w:rFonts w:ascii="ヒラギノ角ゴ Pro W3" w:eastAsia="ヒラギノ角ゴ Pro W3" w:hAnsi="ヒラギノ角ゴ Pro W3" w:cs="LANTINGHEI TC HEAVY"/>
          <w:color w:val="FF0000"/>
          <w:kern w:val="0"/>
          <w:sz w:val="20"/>
          <w:szCs w:val="20"/>
        </w:rPr>
        <w:t>書発</w:t>
      </w:r>
      <w:r w:rsidRPr="00577EFF">
        <w:rPr>
          <w:rFonts w:ascii="ヒラギノ角ゴ Pro W3" w:eastAsia="ヒラギノ角ゴ Pro W3" w:hAnsi="ヒラギノ角ゴ Pro W3" w:cs="Libian SC Regular"/>
          <w:color w:val="FF0000"/>
          <w:kern w:val="0"/>
          <w:sz w:val="20"/>
          <w:szCs w:val="20"/>
        </w:rPr>
        <w:t>行から</w:t>
      </w:r>
      <w:r w:rsidRPr="00577EFF">
        <w:rPr>
          <w:rFonts w:ascii="ヒラギノ角ゴ Pro W3" w:eastAsia="ヒラギノ角ゴ Pro W3" w:hAnsi="ヒラギノ角ゴ Pro W3"/>
          <w:color w:val="FF0000"/>
          <w:kern w:val="0"/>
          <w:sz w:val="20"/>
          <w:szCs w:val="20"/>
        </w:rPr>
        <w:t>10</w:t>
      </w:r>
      <w:r w:rsidRPr="00577EFF">
        <w:rPr>
          <w:rFonts w:ascii="ヒラギノ角ゴ Pro W3" w:eastAsia="ヒラギノ角ゴ Pro W3" w:hAnsi="ヒラギノ角ゴ Pro W3" w:cs="Libian SC Regular"/>
          <w:color w:val="FF0000"/>
          <w:kern w:val="0"/>
          <w:sz w:val="20"/>
          <w:szCs w:val="20"/>
        </w:rPr>
        <w:t>日以内に全</w:t>
      </w:r>
      <w:r w:rsidRPr="00577EFF">
        <w:rPr>
          <w:rFonts w:ascii="ヒラギノ角ゴ Pro W3" w:eastAsia="ヒラギノ角ゴ Pro W3" w:hAnsi="ヒラギノ角ゴ Pro W3" w:cs="LANTINGHEI TC HEAVY"/>
          <w:color w:val="FF0000"/>
          <w:kern w:val="0"/>
          <w:sz w:val="20"/>
          <w:szCs w:val="20"/>
        </w:rPr>
        <w:t>額</w:t>
      </w:r>
      <w:r w:rsidRPr="00577EFF">
        <w:rPr>
          <w:rFonts w:ascii="ヒラギノ角ゴ Pro W3" w:eastAsia="ヒラギノ角ゴ Pro W3" w:hAnsi="ヒラギノ角ゴ Pro W3" w:cs="Libian SC Regular"/>
          <w:color w:val="FF0000"/>
          <w:kern w:val="0"/>
          <w:sz w:val="20"/>
          <w:szCs w:val="20"/>
        </w:rPr>
        <w:t>のお支</w:t>
      </w:r>
      <w:r w:rsidRPr="00577EFF">
        <w:rPr>
          <w:rFonts w:ascii="ヒラギノ角ゴ Pro W3" w:eastAsia="ヒラギノ角ゴ Pro W3" w:hAnsi="ヒラギノ角ゴ Pro W3" w:cs="Lantinghei SC Extralight"/>
          <w:color w:val="FF0000"/>
          <w:kern w:val="0"/>
          <w:sz w:val="20"/>
          <w:szCs w:val="20"/>
        </w:rPr>
        <w:t>払</w:t>
      </w:r>
      <w:r w:rsidRPr="00577EFF">
        <w:rPr>
          <w:rFonts w:ascii="ヒラギノ角ゴ Pro W3" w:eastAsia="ヒラギノ角ゴ Pro W3" w:hAnsi="ヒラギノ角ゴ Pro W3" w:cs="Libian SC Regular"/>
          <w:color w:val="FF0000"/>
          <w:kern w:val="0"/>
          <w:sz w:val="20"/>
          <w:szCs w:val="20"/>
        </w:rPr>
        <w:t>いを</w:t>
      </w:r>
      <w:r w:rsidRPr="00577EFF">
        <w:rPr>
          <w:rFonts w:ascii="ヒラギノ角ゴ Pro W3" w:eastAsia="ヒラギノ角ゴ Pro W3" w:hAnsi="ヒラギノ角ゴ Pro W3" w:cs="LANTINGHEI TC HEAVY"/>
          <w:color w:val="FF0000"/>
          <w:kern w:val="0"/>
          <w:sz w:val="20"/>
          <w:szCs w:val="20"/>
        </w:rPr>
        <w:t>頂</w:t>
      </w:r>
      <w:r w:rsidRPr="00577EFF">
        <w:rPr>
          <w:rFonts w:ascii="ヒラギノ角ゴ Pro W3" w:eastAsia="ヒラギノ角ゴ Pro W3" w:hAnsi="ヒラギノ角ゴ Pro W3" w:cs="Libian SC Regular"/>
          <w:color w:val="FF0000"/>
          <w:kern w:val="0"/>
          <w:sz w:val="20"/>
          <w:szCs w:val="20"/>
        </w:rPr>
        <w:t>きます。</w:t>
      </w:r>
    </w:p>
    <w:p w14:paraId="18246C72" w14:textId="5C6C6F7F" w:rsidR="00CF05E3" w:rsidRPr="00577EFF" w:rsidRDefault="00D20502" w:rsidP="00577EFF">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577EFF">
        <w:rPr>
          <w:rFonts w:ascii="ヒラギノ角ゴ Pro W3" w:eastAsia="ヒラギノ角ゴ Pro W3" w:hAnsi="ヒラギノ角ゴ Pro W3" w:cs="Helvetica" w:hint="eastAsia"/>
          <w:kern w:val="0"/>
          <w:sz w:val="24"/>
          <w:szCs w:val="24"/>
        </w:rPr>
        <w:t>必要な</w:t>
      </w:r>
      <w:r w:rsidR="0077363F" w:rsidRPr="00577EFF">
        <w:rPr>
          <w:rFonts w:ascii="ヒラギノ角ゴ Pro W3" w:eastAsia="ヒラギノ角ゴ Pro W3" w:hAnsi="ヒラギノ角ゴ Pro W3" w:cs="Helvetica" w:hint="eastAsia"/>
          <w:kern w:val="0"/>
          <w:sz w:val="24"/>
          <w:szCs w:val="24"/>
        </w:rPr>
        <w:t>応募</w:t>
      </w:r>
      <w:r w:rsidRPr="00577EFF">
        <w:rPr>
          <w:rFonts w:ascii="ヒラギノ角ゴ Pro W3" w:eastAsia="ヒラギノ角ゴ Pro W3" w:hAnsi="ヒラギノ角ゴ Pro W3" w:cs="Helvetica" w:hint="eastAsia"/>
          <w:kern w:val="0"/>
          <w:sz w:val="24"/>
          <w:szCs w:val="24"/>
        </w:rPr>
        <w:t>情報を</w:t>
      </w:r>
      <w:r w:rsidR="0077363F" w:rsidRPr="00577EFF">
        <w:rPr>
          <w:rFonts w:ascii="ヒラギノ角ゴ Pro W3" w:eastAsia="ヒラギノ角ゴ Pro W3" w:hAnsi="ヒラギノ角ゴ Pro W3" w:cs="Helvetica" w:hint="eastAsia"/>
          <w:kern w:val="0"/>
          <w:sz w:val="24"/>
          <w:szCs w:val="24"/>
        </w:rPr>
        <w:t>全て</w:t>
      </w:r>
      <w:r w:rsidRPr="00577EFF">
        <w:rPr>
          <w:rFonts w:ascii="ヒラギノ角ゴ Pro W3" w:eastAsia="ヒラギノ角ゴ Pro W3" w:hAnsi="ヒラギノ角ゴ Pro W3" w:cs="Helvetica" w:hint="eastAsia"/>
          <w:kern w:val="0"/>
          <w:sz w:val="24"/>
          <w:szCs w:val="24"/>
        </w:rPr>
        <w:t>記入した。</w:t>
      </w:r>
    </w:p>
    <w:p w14:paraId="6A1961B6"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6AC662A6"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7EE6DA13" w14:textId="77777777" w:rsidR="00CF05E3" w:rsidRDefault="00CF05E3" w:rsidP="00CF05E3">
      <w:pPr>
        <w:spacing w:line="240" w:lineRule="auto"/>
        <w:ind w:right="118" w:firstLineChars="0" w:firstLine="0"/>
        <w:jc w:val="right"/>
        <w:rPr>
          <w:sz w:val="18"/>
          <w:szCs w:val="18"/>
        </w:rPr>
      </w:pPr>
      <w:r>
        <w:rPr>
          <w:rFonts w:hint="eastAsia"/>
          <w:sz w:val="18"/>
          <w:szCs w:val="18"/>
        </w:rPr>
        <w:t>ご記入いただきましてありがとうございました。</w:t>
      </w:r>
    </w:p>
    <w:p w14:paraId="57C36AD9" w14:textId="04E8171C" w:rsidR="00CF05E3" w:rsidRPr="00CF05E3" w:rsidRDefault="00CF05E3" w:rsidP="00CF05E3">
      <w:pPr>
        <w:spacing w:line="240" w:lineRule="auto"/>
        <w:ind w:right="118" w:firstLineChars="0" w:firstLine="0"/>
        <w:jc w:val="right"/>
        <w:rPr>
          <w:sz w:val="18"/>
          <w:szCs w:val="18"/>
        </w:rPr>
      </w:pPr>
      <w:r w:rsidRPr="00845F71">
        <w:rPr>
          <w:rFonts w:hint="eastAsia"/>
          <w:sz w:val="18"/>
          <w:szCs w:val="18"/>
        </w:rPr>
        <w:t>【更新：</w:t>
      </w:r>
      <w:r w:rsidR="002D09BE">
        <w:rPr>
          <w:sz w:val="18"/>
          <w:szCs w:val="18"/>
        </w:rPr>
        <w:t>2023</w:t>
      </w:r>
      <w:r w:rsidRPr="00845F71">
        <w:rPr>
          <w:rFonts w:hint="eastAsia"/>
          <w:sz w:val="18"/>
          <w:szCs w:val="18"/>
        </w:rPr>
        <w:t>年</w:t>
      </w:r>
      <w:r w:rsidR="009D3BD3">
        <w:rPr>
          <w:sz w:val="18"/>
          <w:szCs w:val="18"/>
        </w:rPr>
        <w:t>2</w:t>
      </w:r>
      <w:r w:rsidRPr="00845F71">
        <w:rPr>
          <w:rFonts w:hint="eastAsia"/>
          <w:sz w:val="18"/>
          <w:szCs w:val="18"/>
        </w:rPr>
        <w:t>月】</w:t>
      </w:r>
    </w:p>
    <w:sectPr w:rsidR="00CF05E3" w:rsidRPr="00CF05E3" w:rsidSect="00722ACE">
      <w:headerReference w:type="even" r:id="rId9"/>
      <w:headerReference w:type="default" r:id="rId10"/>
      <w:footerReference w:type="even" r:id="rId11"/>
      <w:footerReference w:type="default" r:id="rId12"/>
      <w:headerReference w:type="first" r:id="rId13"/>
      <w:footerReference w:type="first" r:id="rId14"/>
      <w:pgSz w:w="11906" w:h="16838"/>
      <w:pgMar w:top="1260" w:right="1440"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86DBB" w14:textId="77777777" w:rsidR="0091017C" w:rsidRDefault="0091017C" w:rsidP="00E35F45">
      <w:pPr>
        <w:spacing w:before="0" w:after="0" w:line="240" w:lineRule="auto"/>
        <w:ind w:right="118" w:firstLine="6405"/>
      </w:pPr>
      <w:r>
        <w:separator/>
      </w:r>
    </w:p>
  </w:endnote>
  <w:endnote w:type="continuationSeparator" w:id="0">
    <w:p w14:paraId="055AA2BF" w14:textId="77777777" w:rsidR="0091017C" w:rsidRDefault="0091017C" w:rsidP="00E35F45">
      <w:pPr>
        <w:spacing w:before="0" w:after="0" w:line="240" w:lineRule="auto"/>
        <w:ind w:right="118" w:firstLine="64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TIXGeneral-Regular">
    <w:panose1 w:val="00000000000000000000"/>
    <w:charset w:val="00"/>
    <w:family w:val="auto"/>
    <w:pitch w:val="variable"/>
    <w:sig w:usb0="A00002FF" w:usb1="4203FDFF" w:usb2="02000020" w:usb3="00000000" w:csb0="800001FF" w:csb1="00000000"/>
  </w:font>
  <w:font w:name="Lantinghei SC Extralight">
    <w:altName w:val="LANTINGHEI SC EXTRALIGHT"/>
    <w:panose1 w:val="02000000000000000000"/>
    <w:charset w:val="86"/>
    <w:family w:val="auto"/>
    <w:pitch w:val="variable"/>
    <w:sig w:usb0="00000001" w:usb1="080E0000" w:usb2="00000010" w:usb3="00000000" w:csb0="00040000" w:csb1="00000000"/>
  </w:font>
  <w:font w:name="Libian SC Regular">
    <w:panose1 w:val="02010600040101010101"/>
    <w:charset w:val="00"/>
    <w:family w:val="auto"/>
    <w:pitch w:val="variable"/>
    <w:sig w:usb0="00000003" w:usb1="080F0000" w:usb2="00000000" w:usb3="00000000" w:csb0="00040001" w:csb1="00000000"/>
  </w:font>
  <w:font w:name="LANTINGHEI TC HEAVY">
    <w:panose1 w:val="03000509000000000000"/>
    <w:charset w:val="88"/>
    <w:family w:val="script"/>
    <w:pitch w:val="variable"/>
    <w:sig w:usb0="00000001" w:usb1="080E0000" w:usb2="00000010" w:usb3="00000000" w:csb0="0010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A30E6" w14:textId="77777777" w:rsidR="00197670" w:rsidRDefault="00197670" w:rsidP="00722ACE">
    <w:pPr>
      <w:pStyle w:val="a6"/>
      <w:ind w:right="118" w:firstLine="640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88C7" w14:textId="77777777" w:rsidR="00197670" w:rsidRPr="006627E8" w:rsidRDefault="00197670" w:rsidP="00722ACE">
    <w:pPr>
      <w:pStyle w:val="a6"/>
      <w:ind w:right="118" w:firstLineChars="0" w:firstLine="0"/>
      <w:jc w:val="center"/>
    </w:pPr>
    <w:r>
      <w:rPr>
        <w:rStyle w:val="a8"/>
      </w:rPr>
      <w:fldChar w:fldCharType="begin"/>
    </w:r>
    <w:r>
      <w:rPr>
        <w:rStyle w:val="a8"/>
      </w:rPr>
      <w:instrText xml:space="preserve"> PAGE </w:instrText>
    </w:r>
    <w:r>
      <w:rPr>
        <w:rStyle w:val="a8"/>
      </w:rPr>
      <w:fldChar w:fldCharType="separate"/>
    </w:r>
    <w:r w:rsidR="0011519C">
      <w:rPr>
        <w:rStyle w:val="a8"/>
        <w:noProof/>
      </w:rPr>
      <w:t>2</w:t>
    </w:r>
    <w:r>
      <w:rPr>
        <w:rStyle w:val="a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2DC7" w14:textId="77777777" w:rsidR="00197670" w:rsidRDefault="00197670" w:rsidP="00722ACE">
    <w:pPr>
      <w:pStyle w:val="a6"/>
      <w:ind w:right="118" w:firstLine="64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3E128" w14:textId="77777777" w:rsidR="0091017C" w:rsidRDefault="0091017C" w:rsidP="00E35F45">
      <w:pPr>
        <w:spacing w:before="0" w:after="0" w:line="240" w:lineRule="auto"/>
        <w:ind w:right="118" w:firstLine="6405"/>
      </w:pPr>
      <w:r>
        <w:separator/>
      </w:r>
    </w:p>
  </w:footnote>
  <w:footnote w:type="continuationSeparator" w:id="0">
    <w:p w14:paraId="6DFE0CFE" w14:textId="77777777" w:rsidR="0091017C" w:rsidRDefault="0091017C" w:rsidP="00E35F45">
      <w:pPr>
        <w:spacing w:before="0" w:after="0" w:line="240" w:lineRule="auto"/>
        <w:ind w:right="118" w:firstLine="640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2E4A" w14:textId="77777777" w:rsidR="00197670" w:rsidRDefault="00197670" w:rsidP="00722ACE">
    <w:pPr>
      <w:pStyle w:val="a4"/>
      <w:tabs>
        <w:tab w:val="clear" w:pos="8504"/>
        <w:tab w:val="left" w:pos="8112"/>
      </w:tabs>
      <w:ind w:right="118" w:firstLine="6405"/>
    </w:pPr>
    <w:r>
      <w:tab/>
    </w:r>
    <w:r>
      <w:rPr>
        <w:noProof/>
      </w:rPr>
      <w:drawing>
        <wp:inline distT="0" distB="0" distL="0" distR="0" wp14:anchorId="554EB91B" wp14:editId="48202058">
          <wp:extent cx="1213218" cy="619760"/>
          <wp:effectExtent l="0" t="0" r="6350" b="0"/>
          <wp:docPr id="10" name="図 10"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21633" r="19470" b="10629"/>
                  <a:stretch/>
                </pic:blipFill>
                <pic:spPr bwMode="auto">
                  <a:xfrm>
                    <a:off x="0" y="0"/>
                    <a:ext cx="1214120" cy="62022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23A40" w14:textId="2FFA2321" w:rsidR="00197670" w:rsidRDefault="00197670" w:rsidP="00197670">
    <w:pPr>
      <w:pStyle w:val="a4"/>
      <w:ind w:right="118" w:firstLine="6405"/>
      <w:jc w:val="center"/>
    </w:pPr>
    <w:r>
      <w:rPr>
        <w:noProof/>
      </w:rPr>
      <mc:AlternateContent>
        <mc:Choice Requires="wps">
          <w:drawing>
            <wp:anchor distT="0" distB="0" distL="114300" distR="114300" simplePos="0" relativeHeight="251659264" behindDoc="0" locked="0" layoutInCell="1" allowOverlap="1" wp14:anchorId="0D194042" wp14:editId="768F8578">
              <wp:simplePos x="0" y="0"/>
              <wp:positionH relativeFrom="column">
                <wp:posOffset>114300</wp:posOffset>
              </wp:positionH>
              <wp:positionV relativeFrom="paragraph">
                <wp:posOffset>5715</wp:posOffset>
              </wp:positionV>
              <wp:extent cx="3314700" cy="342900"/>
              <wp:effectExtent l="0" t="0" r="0" b="12700"/>
              <wp:wrapNone/>
              <wp:docPr id="6" name="テキスト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66592" w14:textId="7A209F03" w:rsidR="00197670" w:rsidRPr="00450AC3" w:rsidRDefault="00197670" w:rsidP="00197670">
                          <w:pPr>
                            <w:ind w:right="118" w:firstLine="6736"/>
                            <w:jc w:val="left"/>
                            <w:rPr>
                              <w:b/>
                              <w:sz w:val="22"/>
                            </w:rPr>
                          </w:pPr>
                          <w:r w:rsidRPr="00450AC3">
                            <w:rPr>
                              <w:rFonts w:ascii="Dotum" w:hAnsi="Dotum"/>
                              <w:b/>
                              <w:sz w:val="22"/>
                            </w:rPr>
                            <w:t>A</w:t>
                          </w:r>
                          <w:r>
                            <w:rPr>
                              <w:rFonts w:ascii="Dotum" w:hAnsi="Dotum"/>
                              <w:b/>
                              <w:sz w:val="22"/>
                            </w:rPr>
                            <w:t>A</w:t>
                          </w:r>
                          <w:r w:rsidRPr="00450AC3">
                            <w:rPr>
                              <w:rFonts w:ascii="Dotum" w:hAnsi="Dotum"/>
                              <w:b/>
                              <w:sz w:val="22"/>
                            </w:rPr>
                            <w:t xml:space="preserve">IR3331 OPEN CALL </w:t>
                          </w:r>
                          <w:r>
                            <w:rPr>
                              <w:rFonts w:ascii="Dotum" w:hAnsi="Dotum"/>
                              <w:b/>
                              <w:sz w:val="22"/>
                            </w:rPr>
                            <w:t>A</w:t>
                          </w:r>
                          <w:r w:rsidRPr="00450AC3">
                            <w:rPr>
                              <w:rFonts w:ascii="Dotum" w:hAnsi="Dotum"/>
                              <w:b/>
                              <w:sz w:val="22"/>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テキスト 6" o:spid="_x0000_s1026" type="#_x0000_t202" style="position:absolute;left:0;text-align:left;margin-left:9pt;margin-top:.45pt;width:2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" filled="f" stroked="f">
              <v:path arrowok="t"/>
              <v:textbox>
                <w:txbxContent>
                  <w:p w14:paraId="77D66592" w14:textId="7A209F03" w:rsidR="00197670" w:rsidRPr="00450AC3" w:rsidRDefault="00197670" w:rsidP="00197670">
                    <w:pPr>
                      <w:ind w:right="118" w:firstLine="7260"/>
                      <w:jc w:val="left"/>
                      <w:rPr>
                        <w:b/>
                        <w:sz w:val="22"/>
                      </w:rPr>
                    </w:pPr>
                    <w:r w:rsidRPr="00450AC3">
                      <w:rPr>
                        <w:rFonts w:ascii="Dotum" w:hAnsi="Dotum"/>
                        <w:b/>
                        <w:sz w:val="22"/>
                      </w:rPr>
                      <w:t>A</w:t>
                    </w:r>
                    <w:r>
                      <w:rPr>
                        <w:rFonts w:ascii="Dotum" w:hAnsi="Dotum"/>
                        <w:b/>
                        <w:sz w:val="22"/>
                      </w:rPr>
                      <w:t>A</w:t>
                    </w:r>
                    <w:r w:rsidRPr="00450AC3">
                      <w:rPr>
                        <w:rFonts w:ascii="Dotum" w:hAnsi="Dotum"/>
                        <w:b/>
                        <w:sz w:val="22"/>
                      </w:rPr>
                      <w:t xml:space="preserve">IR3331 OPEN CALL </w:t>
                    </w:r>
                    <w:r>
                      <w:rPr>
                        <w:rFonts w:ascii="Dotum" w:hAnsi="Dotum"/>
                        <w:b/>
                        <w:sz w:val="22"/>
                      </w:rPr>
                      <w:t>A</w:t>
                    </w:r>
                    <w:r w:rsidRPr="00450AC3">
                      <w:rPr>
                        <w:rFonts w:ascii="Dotum" w:hAnsi="Dotum"/>
                        <w:b/>
                        <w:sz w:val="22"/>
                      </w:rPr>
                      <w:t>PPLICATION</w:t>
                    </w:r>
                  </w:p>
                </w:txbxContent>
              </v:textbox>
            </v:shape>
          </w:pict>
        </mc:Fallback>
      </mc:AlternateContent>
    </w:r>
    <w:r w:rsidRPr="00A64947">
      <w:rPr>
        <w:noProof/>
      </w:rPr>
      <w:drawing>
        <wp:inline distT="0" distB="0" distL="0" distR="0" wp14:anchorId="13859A27" wp14:editId="269C2014">
          <wp:extent cx="1212041" cy="649605"/>
          <wp:effectExtent l="0" t="0" r="7620" b="10795"/>
          <wp:docPr id="11" name="図 11"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18302" r="19470" b="10628"/>
                  <a:stretch/>
                </pic:blipFill>
                <pic:spPr bwMode="auto">
                  <a:xfrm>
                    <a:off x="0" y="0"/>
                    <a:ext cx="1212041" cy="6496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46E3A" w14:textId="40345F1E" w:rsidR="00197670" w:rsidRPr="009646D3" w:rsidRDefault="00197670" w:rsidP="009646D3">
    <w:pPr>
      <w:pStyle w:val="a4"/>
      <w:ind w:right="118" w:firstLine="640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712FF"/>
    <w:multiLevelType w:val="hybridMultilevel"/>
    <w:tmpl w:val="0122C57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64F6876"/>
    <w:multiLevelType w:val="hybridMultilevel"/>
    <w:tmpl w:val="93E2DC8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7FA511F"/>
    <w:multiLevelType w:val="hybridMultilevel"/>
    <w:tmpl w:val="A1A269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E108B2"/>
    <w:multiLevelType w:val="multilevel"/>
    <w:tmpl w:val="8B54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E10E3"/>
    <w:multiLevelType w:val="hybridMultilevel"/>
    <w:tmpl w:val="62C20836"/>
    <w:lvl w:ilvl="0" w:tplc="0EEA7E80">
      <w:start w:val="1"/>
      <w:numFmt w:val="bullet"/>
      <w:lvlText w:val="□"/>
      <w:lvlJc w:val="left"/>
      <w:pPr>
        <w:ind w:left="360" w:hanging="360"/>
      </w:pPr>
      <w:rPr>
        <w:rFonts w:ascii="ヒラギノ角ゴ Pro W3" w:eastAsia="ヒラギノ角ゴ Pro W3" w:hAnsi="ヒラギノ角ゴ Pro W3" w:cs="Times New Roman" w:hint="eastAsia"/>
        <w:b w:val="0"/>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642076A8"/>
    <w:multiLevelType w:val="hybridMultilevel"/>
    <w:tmpl w:val="E3445464"/>
    <w:lvl w:ilvl="0" w:tplc="EF66BA1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672669A5"/>
    <w:multiLevelType w:val="hybridMultilevel"/>
    <w:tmpl w:val="69C2A18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6894439D"/>
    <w:multiLevelType w:val="hybridMultilevel"/>
    <w:tmpl w:val="9E1AC5F0"/>
    <w:lvl w:ilvl="0" w:tplc="071C2E1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6BD46EAD"/>
    <w:multiLevelType w:val="hybridMultilevel"/>
    <w:tmpl w:val="F65E3BF4"/>
    <w:lvl w:ilvl="0" w:tplc="C3F2CC7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123233A"/>
    <w:multiLevelType w:val="hybridMultilevel"/>
    <w:tmpl w:val="5638F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603105"/>
    <w:multiLevelType w:val="hybridMultilevel"/>
    <w:tmpl w:val="1E02B9DE"/>
    <w:lvl w:ilvl="0" w:tplc="DBA844EA">
      <w:start w:val="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DED37B1"/>
    <w:multiLevelType w:val="hybridMultilevel"/>
    <w:tmpl w:val="812E62BA"/>
    <w:lvl w:ilvl="0" w:tplc="071C2E1E">
      <w:start w:val="1"/>
      <w:numFmt w:val="bullet"/>
      <w:lvlText w:val="□"/>
      <w:lvlJc w:val="left"/>
      <w:pPr>
        <w:ind w:left="480" w:hanging="4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9"/>
  </w:num>
  <w:num w:numId="3">
    <w:abstractNumId w:val="7"/>
  </w:num>
  <w:num w:numId="4">
    <w:abstractNumId w:val="6"/>
  </w:num>
  <w:num w:numId="5">
    <w:abstractNumId w:val="5"/>
  </w:num>
  <w:num w:numId="6">
    <w:abstractNumId w:val="1"/>
  </w:num>
  <w:num w:numId="7">
    <w:abstractNumId w:val="0"/>
  </w:num>
  <w:num w:numId="8">
    <w:abstractNumId w:val="10"/>
  </w:num>
  <w:num w:numId="9">
    <w:abstractNumId w:val="8"/>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bordersDoNotSurroundHeader/>
  <w:bordersDoNotSurroundFooter/>
  <w:proofState w:spelling="clean" w:grammar="clean"/>
  <w:defaultTabStop w:val="96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62D"/>
    <w:rsid w:val="00002389"/>
    <w:rsid w:val="00060649"/>
    <w:rsid w:val="000E2FDA"/>
    <w:rsid w:val="0011519C"/>
    <w:rsid w:val="001172F1"/>
    <w:rsid w:val="00157624"/>
    <w:rsid w:val="0017363E"/>
    <w:rsid w:val="00197670"/>
    <w:rsid w:val="001A2C03"/>
    <w:rsid w:val="001B28F7"/>
    <w:rsid w:val="001B7D49"/>
    <w:rsid w:val="001D6EB1"/>
    <w:rsid w:val="001E3C1B"/>
    <w:rsid w:val="00213016"/>
    <w:rsid w:val="0022370E"/>
    <w:rsid w:val="002341C4"/>
    <w:rsid w:val="00274A41"/>
    <w:rsid w:val="002806A8"/>
    <w:rsid w:val="002A0155"/>
    <w:rsid w:val="002D09BE"/>
    <w:rsid w:val="002D4A6C"/>
    <w:rsid w:val="00316846"/>
    <w:rsid w:val="00341B29"/>
    <w:rsid w:val="0037220C"/>
    <w:rsid w:val="003878B7"/>
    <w:rsid w:val="003C08EC"/>
    <w:rsid w:val="003D09D7"/>
    <w:rsid w:val="003D7000"/>
    <w:rsid w:val="003F1AE6"/>
    <w:rsid w:val="003F1D32"/>
    <w:rsid w:val="00430900"/>
    <w:rsid w:val="0043162D"/>
    <w:rsid w:val="00450AC3"/>
    <w:rsid w:val="00466E99"/>
    <w:rsid w:val="004841D9"/>
    <w:rsid w:val="004B1DB7"/>
    <w:rsid w:val="00546341"/>
    <w:rsid w:val="00551AA9"/>
    <w:rsid w:val="00577EFF"/>
    <w:rsid w:val="005D3B49"/>
    <w:rsid w:val="00684F66"/>
    <w:rsid w:val="007223B0"/>
    <w:rsid w:val="00722ACE"/>
    <w:rsid w:val="00722E1A"/>
    <w:rsid w:val="00732379"/>
    <w:rsid w:val="0077363F"/>
    <w:rsid w:val="007B578C"/>
    <w:rsid w:val="007D65E0"/>
    <w:rsid w:val="00800ED7"/>
    <w:rsid w:val="00845819"/>
    <w:rsid w:val="00845F71"/>
    <w:rsid w:val="00857B76"/>
    <w:rsid w:val="008A1595"/>
    <w:rsid w:val="008A606F"/>
    <w:rsid w:val="008A6AE8"/>
    <w:rsid w:val="008B0E27"/>
    <w:rsid w:val="008B38E2"/>
    <w:rsid w:val="0091017C"/>
    <w:rsid w:val="00911AA9"/>
    <w:rsid w:val="00924F46"/>
    <w:rsid w:val="00947ED7"/>
    <w:rsid w:val="009646D3"/>
    <w:rsid w:val="0099108F"/>
    <w:rsid w:val="009B6F77"/>
    <w:rsid w:val="009D3BD3"/>
    <w:rsid w:val="009F0678"/>
    <w:rsid w:val="00A01BD5"/>
    <w:rsid w:val="00A04BA9"/>
    <w:rsid w:val="00A07210"/>
    <w:rsid w:val="00AC04E3"/>
    <w:rsid w:val="00AC18A3"/>
    <w:rsid w:val="00B47FA4"/>
    <w:rsid w:val="00B70C74"/>
    <w:rsid w:val="00B9308A"/>
    <w:rsid w:val="00BA71C0"/>
    <w:rsid w:val="00C05434"/>
    <w:rsid w:val="00C2525E"/>
    <w:rsid w:val="00C61527"/>
    <w:rsid w:val="00C76780"/>
    <w:rsid w:val="00C845C3"/>
    <w:rsid w:val="00CE6B82"/>
    <w:rsid w:val="00CF05E3"/>
    <w:rsid w:val="00D127E1"/>
    <w:rsid w:val="00D20502"/>
    <w:rsid w:val="00D2689D"/>
    <w:rsid w:val="00D60BDD"/>
    <w:rsid w:val="00D64E20"/>
    <w:rsid w:val="00D66557"/>
    <w:rsid w:val="00DA5782"/>
    <w:rsid w:val="00DB3AE1"/>
    <w:rsid w:val="00E071D0"/>
    <w:rsid w:val="00E35F45"/>
    <w:rsid w:val="00E67CC1"/>
    <w:rsid w:val="00E727C9"/>
    <w:rsid w:val="00F07516"/>
    <w:rsid w:val="00F5087C"/>
    <w:rsid w:val="00FC352D"/>
    <w:rsid w:val="00FD343C"/>
    <w:rsid w:val="00FF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0C9E5A0"/>
  <w14:defaultImageDpi w14:val="300"/>
  <w15:docId w15:val="{33E682B7-F8C9-5741-9A1D-1A4945C3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62D"/>
    <w:pPr>
      <w:widowControl w:val="0"/>
      <w:spacing w:before="120" w:after="120" w:line="120" w:lineRule="auto"/>
      <w:ind w:rightChars="56" w:right="56" w:firstLineChars="3050" w:firstLine="305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62D"/>
    <w:rPr>
      <w:color w:val="0000FF"/>
      <w:u w:val="single"/>
    </w:rPr>
  </w:style>
  <w:style w:type="paragraph" w:styleId="a4">
    <w:name w:val="header"/>
    <w:basedOn w:val="a"/>
    <w:link w:val="a5"/>
    <w:uiPriority w:val="99"/>
    <w:unhideWhenUsed/>
    <w:rsid w:val="0043162D"/>
    <w:pPr>
      <w:tabs>
        <w:tab w:val="center" w:pos="4252"/>
        <w:tab w:val="right" w:pos="8504"/>
      </w:tabs>
      <w:snapToGrid w:val="0"/>
    </w:pPr>
  </w:style>
  <w:style w:type="character" w:customStyle="1" w:styleId="a5">
    <w:name w:val="ヘッダー (文字)"/>
    <w:basedOn w:val="a0"/>
    <w:link w:val="a4"/>
    <w:uiPriority w:val="99"/>
    <w:rsid w:val="0043162D"/>
    <w:rPr>
      <w:rFonts w:ascii="Century" w:eastAsia="ＭＳ 明朝" w:hAnsi="Century" w:cs="Times New Roman"/>
      <w:sz w:val="21"/>
      <w:szCs w:val="22"/>
    </w:rPr>
  </w:style>
  <w:style w:type="paragraph" w:styleId="a6">
    <w:name w:val="footer"/>
    <w:basedOn w:val="a"/>
    <w:link w:val="a7"/>
    <w:uiPriority w:val="99"/>
    <w:unhideWhenUsed/>
    <w:rsid w:val="0043162D"/>
    <w:pPr>
      <w:tabs>
        <w:tab w:val="center" w:pos="4252"/>
        <w:tab w:val="right" w:pos="8504"/>
      </w:tabs>
      <w:snapToGrid w:val="0"/>
    </w:pPr>
  </w:style>
  <w:style w:type="character" w:customStyle="1" w:styleId="a7">
    <w:name w:val="フッター (文字)"/>
    <w:basedOn w:val="a0"/>
    <w:link w:val="a6"/>
    <w:uiPriority w:val="99"/>
    <w:rsid w:val="0043162D"/>
    <w:rPr>
      <w:rFonts w:ascii="Century" w:eastAsia="ＭＳ 明朝" w:hAnsi="Century" w:cs="Times New Roman"/>
      <w:sz w:val="21"/>
      <w:szCs w:val="22"/>
    </w:rPr>
  </w:style>
  <w:style w:type="character" w:styleId="a8">
    <w:name w:val="page number"/>
    <w:basedOn w:val="a0"/>
    <w:uiPriority w:val="99"/>
    <w:semiHidden/>
    <w:unhideWhenUsed/>
    <w:rsid w:val="0043162D"/>
  </w:style>
  <w:style w:type="paragraph" w:styleId="a9">
    <w:name w:val="List Paragraph"/>
    <w:basedOn w:val="a"/>
    <w:uiPriority w:val="34"/>
    <w:qFormat/>
    <w:rsid w:val="0043162D"/>
    <w:pPr>
      <w:ind w:leftChars="400" w:left="960"/>
    </w:pPr>
  </w:style>
  <w:style w:type="table" w:styleId="aa">
    <w:name w:val="Table Grid"/>
    <w:basedOn w:val="a1"/>
    <w:rsid w:val="0043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3162D"/>
    <w:pPr>
      <w:spacing w:before="0" w:after="0" w:line="240" w:lineRule="auto"/>
    </w:pPr>
    <w:rPr>
      <w:rFonts w:ascii="Lucida Grande" w:hAnsi="Lucida Grande" w:cs="Lucida Grande"/>
      <w:sz w:val="18"/>
      <w:szCs w:val="18"/>
    </w:rPr>
  </w:style>
  <w:style w:type="character" w:customStyle="1" w:styleId="ac">
    <w:name w:val="吹き出し (文字)"/>
    <w:basedOn w:val="a0"/>
    <w:link w:val="ab"/>
    <w:uiPriority w:val="99"/>
    <w:semiHidden/>
    <w:rsid w:val="0043162D"/>
    <w:rPr>
      <w:rFonts w:ascii="Lucida Grande" w:eastAsia="ＭＳ 明朝" w:hAnsi="Lucida Grande" w:cs="Lucida Grande"/>
      <w:sz w:val="18"/>
      <w:szCs w:val="18"/>
    </w:rPr>
  </w:style>
  <w:style w:type="character" w:styleId="ad">
    <w:name w:val="FollowedHyperlink"/>
    <w:basedOn w:val="a0"/>
    <w:uiPriority w:val="99"/>
    <w:semiHidden/>
    <w:unhideWhenUsed/>
    <w:rsid w:val="00947ED7"/>
    <w:rPr>
      <w:color w:val="800080" w:themeColor="followedHyperlink"/>
      <w:u w:val="single"/>
    </w:rPr>
  </w:style>
  <w:style w:type="paragraph" w:styleId="Web">
    <w:name w:val="Normal (Web)"/>
    <w:basedOn w:val="a"/>
    <w:uiPriority w:val="99"/>
    <w:semiHidden/>
    <w:unhideWhenUsed/>
    <w:rsid w:val="00577EFF"/>
    <w:pPr>
      <w:widowControl/>
      <w:spacing w:before="100" w:beforeAutospacing="1" w:after="100" w:afterAutospacing="1" w:line="240" w:lineRule="auto"/>
      <w:ind w:rightChars="0" w:right="0" w:firstLineChars="0" w:firstLine="0"/>
      <w:jc w:val="left"/>
    </w:pPr>
    <w:rPr>
      <w:rFonts w:ascii="Times" w:eastAsiaTheme="minorEastAsia" w:hAnsi="Times"/>
      <w:kern w:val="0"/>
      <w:sz w:val="20"/>
      <w:szCs w:val="20"/>
    </w:rPr>
  </w:style>
  <w:style w:type="character" w:styleId="ae">
    <w:name w:val="Unresolved Mention"/>
    <w:basedOn w:val="a0"/>
    <w:uiPriority w:val="99"/>
    <w:semiHidden/>
    <w:unhideWhenUsed/>
    <w:rsid w:val="00E72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843133">
      <w:bodyDiv w:val="1"/>
      <w:marLeft w:val="0"/>
      <w:marRight w:val="0"/>
      <w:marTop w:val="0"/>
      <w:marBottom w:val="0"/>
      <w:divBdr>
        <w:top w:val="none" w:sz="0" w:space="0" w:color="auto"/>
        <w:left w:val="none" w:sz="0" w:space="0" w:color="auto"/>
        <w:bottom w:val="none" w:sz="0" w:space="0" w:color="auto"/>
        <w:right w:val="none" w:sz="0" w:space="0" w:color="auto"/>
      </w:divBdr>
    </w:div>
    <w:div w:id="1583293577">
      <w:bodyDiv w:val="1"/>
      <w:marLeft w:val="0"/>
      <w:marRight w:val="0"/>
      <w:marTop w:val="0"/>
      <w:marBottom w:val="0"/>
      <w:divBdr>
        <w:top w:val="none" w:sz="0" w:space="0" w:color="auto"/>
        <w:left w:val="none" w:sz="0" w:space="0" w:color="auto"/>
        <w:bottom w:val="none" w:sz="0" w:space="0" w:color="auto"/>
        <w:right w:val="none" w:sz="0" w:space="0" w:color="auto"/>
      </w:divBdr>
    </w:div>
    <w:div w:id="1903370890">
      <w:bodyDiv w:val="1"/>
      <w:marLeft w:val="0"/>
      <w:marRight w:val="0"/>
      <w:marTop w:val="0"/>
      <w:marBottom w:val="0"/>
      <w:divBdr>
        <w:top w:val="none" w:sz="0" w:space="0" w:color="auto"/>
        <w:left w:val="none" w:sz="0" w:space="0" w:color="auto"/>
        <w:bottom w:val="none" w:sz="0" w:space="0" w:color="auto"/>
        <w:right w:val="none" w:sz="0" w:space="0" w:color="auto"/>
      </w:divBdr>
    </w:div>
    <w:div w:id="2044355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58700-7575-244D-A79E-EEDD16E9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676</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3331 Lana</dc:creator>
  <cp:keywords/>
  <dc:description/>
  <cp:lastModifiedBy>エミリー</cp:lastModifiedBy>
  <cp:revision>16</cp:revision>
  <cp:lastPrinted>2019-04-17T08:48:00Z</cp:lastPrinted>
  <dcterms:created xsi:type="dcterms:W3CDTF">2020-04-02T07:00:00Z</dcterms:created>
  <dcterms:modified xsi:type="dcterms:W3CDTF">2023-02-13T06:49:00Z</dcterms:modified>
</cp:coreProperties>
</file>